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653323" w14:paraId="1E467BF7" w14:textId="77777777" w:rsidTr="00067A35">
        <w:tc>
          <w:tcPr>
            <w:tcW w:w="4621" w:type="dxa"/>
            <w:hideMark/>
          </w:tcPr>
          <w:p w14:paraId="5B303DAC" w14:textId="77777777" w:rsidR="00653323" w:rsidRDefault="00653323" w:rsidP="00067A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4BAD2D6" w14:textId="77777777" w:rsidR="00653323" w:rsidRDefault="00653323" w:rsidP="00067A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6E375666" w14:textId="77777777" w:rsidR="00653323" w:rsidRDefault="00653323" w:rsidP="00067A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пр. №3 от 29.12.2020г.</w:t>
            </w:r>
          </w:p>
        </w:tc>
        <w:tc>
          <w:tcPr>
            <w:tcW w:w="4622" w:type="dxa"/>
            <w:hideMark/>
          </w:tcPr>
          <w:p w14:paraId="5BFA6E28" w14:textId="77777777" w:rsidR="00653323" w:rsidRDefault="00653323" w:rsidP="00067A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160CBF9" w14:textId="77777777" w:rsidR="00653323" w:rsidRDefault="00653323" w:rsidP="00067A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Директор                   М.М.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Мержоева</w:t>
            </w:r>
            <w:proofErr w:type="spellEnd"/>
          </w:p>
          <w:p w14:paraId="697DE852" w14:textId="77777777" w:rsidR="00653323" w:rsidRDefault="00653323" w:rsidP="00067A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11.01.2021г.</w:t>
            </w:r>
          </w:p>
        </w:tc>
      </w:tr>
    </w:tbl>
    <w:p w14:paraId="5DAB6C7B" w14:textId="77777777" w:rsidR="003F216F" w:rsidRDefault="003F216F" w:rsidP="00057495">
      <w:pPr>
        <w:rPr>
          <w:b/>
          <w:sz w:val="24"/>
        </w:rPr>
      </w:pPr>
      <w:bookmarkStart w:id="0" w:name="_GoBack"/>
      <w:bookmarkEnd w:id="0"/>
    </w:p>
    <w:p w14:paraId="189A4177" w14:textId="77777777" w:rsidR="002676D5" w:rsidRDefault="002676D5" w:rsidP="00057495">
      <w:pPr>
        <w:rPr>
          <w:b/>
          <w:sz w:val="24"/>
        </w:rPr>
      </w:pPr>
    </w:p>
    <w:p w14:paraId="02EB378F" w14:textId="77777777" w:rsidR="00057495" w:rsidRDefault="00057495" w:rsidP="00057495">
      <w:pPr>
        <w:rPr>
          <w:b/>
          <w:sz w:val="24"/>
        </w:rPr>
      </w:pPr>
    </w:p>
    <w:p w14:paraId="75031A40" w14:textId="77777777" w:rsidR="00675A32" w:rsidRDefault="00057495" w:rsidP="00057495">
      <w:pPr>
        <w:pStyle w:val="1"/>
        <w:spacing w:before="1"/>
        <w:ind w:left="789" w:right="413"/>
        <w:rPr>
          <w:sz w:val="28"/>
          <w:szCs w:val="28"/>
        </w:rPr>
      </w:pPr>
      <w:r w:rsidRPr="00675A32">
        <w:rPr>
          <w:sz w:val="28"/>
          <w:szCs w:val="28"/>
        </w:rPr>
        <w:t xml:space="preserve">Правила приема </w:t>
      </w:r>
      <w:r w:rsidR="00C939E5" w:rsidRPr="00675A32">
        <w:rPr>
          <w:sz w:val="28"/>
          <w:szCs w:val="28"/>
        </w:rPr>
        <w:t xml:space="preserve">граждан </w:t>
      </w:r>
      <w:r w:rsidRPr="00675A32">
        <w:rPr>
          <w:sz w:val="28"/>
          <w:szCs w:val="28"/>
        </w:rPr>
        <w:t xml:space="preserve">на обучение </w:t>
      </w:r>
    </w:p>
    <w:p w14:paraId="59143EDB" w14:textId="77777777" w:rsidR="00675A32" w:rsidRDefault="00057495" w:rsidP="00057495">
      <w:pPr>
        <w:pStyle w:val="1"/>
        <w:spacing w:before="1"/>
        <w:ind w:left="789" w:right="413"/>
        <w:rPr>
          <w:sz w:val="28"/>
          <w:szCs w:val="28"/>
        </w:rPr>
      </w:pPr>
      <w:r w:rsidRPr="00675A32">
        <w:rPr>
          <w:sz w:val="28"/>
          <w:szCs w:val="28"/>
        </w:rPr>
        <w:t>по образо</w:t>
      </w:r>
      <w:r w:rsidR="00C939E5" w:rsidRPr="00675A32">
        <w:rPr>
          <w:sz w:val="28"/>
          <w:szCs w:val="28"/>
        </w:rPr>
        <w:t>в</w:t>
      </w:r>
      <w:r w:rsidRPr="00675A32">
        <w:rPr>
          <w:sz w:val="28"/>
          <w:szCs w:val="28"/>
        </w:rPr>
        <w:t xml:space="preserve">ательным программам начального общего, </w:t>
      </w:r>
    </w:p>
    <w:p w14:paraId="5E3D0CF8" w14:textId="78BC2ABA" w:rsidR="00057495" w:rsidRPr="00675A32" w:rsidRDefault="00057495" w:rsidP="00057495">
      <w:pPr>
        <w:pStyle w:val="1"/>
        <w:spacing w:before="1"/>
        <w:ind w:left="789" w:right="413"/>
        <w:rPr>
          <w:sz w:val="28"/>
          <w:szCs w:val="28"/>
        </w:rPr>
      </w:pPr>
      <w:r w:rsidRPr="00675A32">
        <w:rPr>
          <w:sz w:val="28"/>
          <w:szCs w:val="28"/>
        </w:rPr>
        <w:t>основного общего и среднего общего образования</w:t>
      </w:r>
    </w:p>
    <w:p w14:paraId="48AB4EA1" w14:textId="0E7AF49A" w:rsidR="00057495" w:rsidRPr="002676D5" w:rsidRDefault="00057495" w:rsidP="002676D5">
      <w:pPr>
        <w:spacing w:before="41"/>
        <w:ind w:left="789" w:right="414"/>
        <w:jc w:val="center"/>
        <w:rPr>
          <w:b/>
          <w:sz w:val="28"/>
          <w:szCs w:val="28"/>
        </w:rPr>
      </w:pPr>
      <w:r w:rsidRPr="00675A32">
        <w:rPr>
          <w:b/>
          <w:sz w:val="28"/>
          <w:szCs w:val="28"/>
        </w:rPr>
        <w:t xml:space="preserve">в </w:t>
      </w:r>
      <w:r w:rsidR="002676D5">
        <w:rPr>
          <w:b/>
          <w:sz w:val="28"/>
          <w:szCs w:val="28"/>
        </w:rPr>
        <w:t xml:space="preserve">ГБОУ «СОШ №26 </w:t>
      </w:r>
      <w:proofErr w:type="spellStart"/>
      <w:r w:rsidR="002676D5">
        <w:rPr>
          <w:b/>
          <w:sz w:val="28"/>
          <w:szCs w:val="28"/>
        </w:rPr>
        <w:t>с.п</w:t>
      </w:r>
      <w:proofErr w:type="spellEnd"/>
      <w:r w:rsidR="002676D5">
        <w:rPr>
          <w:b/>
          <w:sz w:val="28"/>
          <w:szCs w:val="28"/>
        </w:rPr>
        <w:t xml:space="preserve">. </w:t>
      </w:r>
      <w:proofErr w:type="spellStart"/>
      <w:r w:rsidR="002676D5">
        <w:rPr>
          <w:b/>
          <w:sz w:val="28"/>
          <w:szCs w:val="28"/>
        </w:rPr>
        <w:t>Зязиков</w:t>
      </w:r>
      <w:proofErr w:type="spellEnd"/>
      <w:r w:rsidR="002676D5">
        <w:rPr>
          <w:b/>
          <w:sz w:val="28"/>
          <w:szCs w:val="28"/>
        </w:rPr>
        <w:t>-Юрт»</w:t>
      </w:r>
    </w:p>
    <w:p w14:paraId="6A05A809" w14:textId="77777777" w:rsidR="00057495" w:rsidRPr="00675A32" w:rsidRDefault="00057495" w:rsidP="00057495">
      <w:pPr>
        <w:rPr>
          <w:b/>
          <w:sz w:val="28"/>
          <w:szCs w:val="28"/>
        </w:rPr>
      </w:pPr>
    </w:p>
    <w:p w14:paraId="5A39BBE3" w14:textId="77777777" w:rsidR="003F216F" w:rsidRPr="00675A32" w:rsidRDefault="003F216F" w:rsidP="003F216F">
      <w:pPr>
        <w:jc w:val="center"/>
        <w:rPr>
          <w:b/>
          <w:sz w:val="28"/>
          <w:szCs w:val="28"/>
        </w:rPr>
      </w:pPr>
    </w:p>
    <w:p w14:paraId="3B38793A" w14:textId="77777777" w:rsidR="00057495" w:rsidRDefault="00057495" w:rsidP="002676D5">
      <w:pPr>
        <w:pStyle w:val="1"/>
        <w:ind w:left="888"/>
      </w:pPr>
      <w:r>
        <w:t>1. Общие положения.</w:t>
      </w:r>
    </w:p>
    <w:p w14:paraId="41C8F396" w14:textId="77777777" w:rsidR="00057495" w:rsidRDefault="00057495" w:rsidP="00057495">
      <w:pPr>
        <w:pStyle w:val="a3"/>
        <w:spacing w:before="7"/>
        <w:rPr>
          <w:b/>
          <w:sz w:val="23"/>
        </w:rPr>
      </w:pPr>
    </w:p>
    <w:p w14:paraId="3C388AF3" w14:textId="7337281F" w:rsidR="00057495" w:rsidRDefault="00057495" w:rsidP="002676D5">
      <w:pPr>
        <w:pStyle w:val="a5"/>
        <w:numPr>
          <w:ilvl w:val="0"/>
          <w:numId w:val="3"/>
        </w:numPr>
        <w:tabs>
          <w:tab w:val="left" w:pos="1537"/>
          <w:tab w:val="left" w:pos="4796"/>
        </w:tabs>
        <w:ind w:right="198"/>
        <w:rPr>
          <w:sz w:val="24"/>
          <w:szCs w:val="24"/>
        </w:rPr>
      </w:pPr>
      <w:r w:rsidRPr="326E1A1F">
        <w:rPr>
          <w:sz w:val="24"/>
          <w:szCs w:val="24"/>
        </w:rPr>
        <w:t xml:space="preserve">Настоящие Правила </w:t>
      </w:r>
      <w:r>
        <w:rPr>
          <w:sz w:val="24"/>
        </w:rPr>
        <w:tab/>
      </w:r>
      <w:r w:rsidRPr="326E1A1F">
        <w:rPr>
          <w:sz w:val="24"/>
          <w:szCs w:val="24"/>
        </w:rPr>
        <w:t xml:space="preserve">приема в </w:t>
      </w:r>
      <w:r w:rsidR="002676D5" w:rsidRPr="002676D5">
        <w:rPr>
          <w:sz w:val="24"/>
          <w:szCs w:val="24"/>
        </w:rPr>
        <w:t xml:space="preserve">ГБОУ «СОШ №26 </w:t>
      </w:r>
      <w:proofErr w:type="spellStart"/>
      <w:r w:rsidR="002676D5" w:rsidRPr="002676D5">
        <w:rPr>
          <w:sz w:val="24"/>
          <w:szCs w:val="24"/>
        </w:rPr>
        <w:t>с.п</w:t>
      </w:r>
      <w:proofErr w:type="spellEnd"/>
      <w:r w:rsidR="002676D5" w:rsidRPr="002676D5">
        <w:rPr>
          <w:sz w:val="24"/>
          <w:szCs w:val="24"/>
        </w:rPr>
        <w:t xml:space="preserve">. </w:t>
      </w:r>
      <w:proofErr w:type="spellStart"/>
      <w:r w:rsidR="002676D5" w:rsidRPr="002676D5">
        <w:rPr>
          <w:sz w:val="24"/>
          <w:szCs w:val="24"/>
        </w:rPr>
        <w:t>Зязиков</w:t>
      </w:r>
      <w:proofErr w:type="spellEnd"/>
      <w:r w:rsidR="002676D5" w:rsidRPr="002676D5">
        <w:rPr>
          <w:sz w:val="24"/>
          <w:szCs w:val="24"/>
        </w:rPr>
        <w:t>-Юрт»</w:t>
      </w:r>
      <w:r w:rsidRPr="326E1A1F">
        <w:rPr>
          <w:sz w:val="24"/>
          <w:szCs w:val="24"/>
        </w:rPr>
        <w:t xml:space="preserve"> разработаны с целью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 для обучения по основным образовательным программам начального общего, основного общего и среднего общего образования (далее - основные образовательные программы).</w:t>
      </w:r>
    </w:p>
    <w:p w14:paraId="33203803" w14:textId="260B193C" w:rsidR="00057495" w:rsidRDefault="00057495" w:rsidP="00057495">
      <w:pPr>
        <w:pStyle w:val="a5"/>
        <w:numPr>
          <w:ilvl w:val="1"/>
          <w:numId w:val="3"/>
        </w:numPr>
        <w:tabs>
          <w:tab w:val="left" w:pos="1537"/>
        </w:tabs>
        <w:spacing w:before="1"/>
        <w:ind w:right="198" w:firstLine="710"/>
        <w:rPr>
          <w:sz w:val="24"/>
        </w:rPr>
      </w:pPr>
      <w:r>
        <w:rPr>
          <w:sz w:val="24"/>
        </w:rPr>
        <w:t>Правила приема определяются самостоятельно в соответствии с действующим законодательством и нормативными документами:</w:t>
      </w:r>
    </w:p>
    <w:p w14:paraId="522F0150" w14:textId="77777777" w:rsidR="00057495" w:rsidRDefault="00057495" w:rsidP="00057495">
      <w:pPr>
        <w:pStyle w:val="a5"/>
        <w:numPr>
          <w:ilvl w:val="0"/>
          <w:numId w:val="2"/>
        </w:numPr>
        <w:tabs>
          <w:tab w:val="left" w:pos="1537"/>
        </w:tabs>
        <w:spacing w:line="274" w:lineRule="exact"/>
        <w:ind w:left="1536"/>
        <w:rPr>
          <w:rFonts w:ascii="Symbol" w:hAnsi="Symbol"/>
          <w:sz w:val="23"/>
        </w:rPr>
      </w:pPr>
      <w:r>
        <w:rPr>
          <w:sz w:val="23"/>
        </w:rPr>
        <w:t>Конституцией 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Федерации;</w:t>
      </w:r>
    </w:p>
    <w:p w14:paraId="759F5527" w14:textId="77777777" w:rsidR="00057495" w:rsidRDefault="00057495" w:rsidP="00057495">
      <w:pPr>
        <w:pStyle w:val="a5"/>
        <w:numPr>
          <w:ilvl w:val="0"/>
          <w:numId w:val="2"/>
        </w:numPr>
        <w:tabs>
          <w:tab w:val="left" w:pos="1537"/>
        </w:tabs>
        <w:spacing w:before="2"/>
        <w:ind w:left="1536"/>
        <w:rPr>
          <w:rFonts w:ascii="Symbol" w:hAnsi="Symbol"/>
          <w:sz w:val="23"/>
        </w:rPr>
      </w:pPr>
      <w:r>
        <w:rPr>
          <w:sz w:val="23"/>
        </w:rPr>
        <w:t>Гражданским Кодексом Российской</w:t>
      </w:r>
      <w:r>
        <w:rPr>
          <w:spacing w:val="-4"/>
          <w:sz w:val="23"/>
        </w:rPr>
        <w:t xml:space="preserve"> </w:t>
      </w:r>
      <w:r>
        <w:rPr>
          <w:sz w:val="23"/>
        </w:rPr>
        <w:t>Федерации;</w:t>
      </w:r>
    </w:p>
    <w:p w14:paraId="4F81BCF2" w14:textId="77777777" w:rsidR="00057495" w:rsidRDefault="00057495" w:rsidP="00057495">
      <w:pPr>
        <w:pStyle w:val="a5"/>
        <w:numPr>
          <w:ilvl w:val="0"/>
          <w:numId w:val="2"/>
        </w:numPr>
        <w:tabs>
          <w:tab w:val="left" w:pos="1537"/>
        </w:tabs>
        <w:spacing w:before="1"/>
        <w:ind w:left="1536"/>
        <w:rPr>
          <w:rFonts w:ascii="Symbol" w:hAnsi="Symbol"/>
          <w:sz w:val="23"/>
        </w:rPr>
      </w:pPr>
      <w:r>
        <w:rPr>
          <w:sz w:val="23"/>
        </w:rPr>
        <w:t>Семейным Кодексом Российской</w:t>
      </w:r>
      <w:r>
        <w:rPr>
          <w:spacing w:val="-4"/>
          <w:sz w:val="23"/>
        </w:rPr>
        <w:t xml:space="preserve"> </w:t>
      </w:r>
      <w:r>
        <w:rPr>
          <w:sz w:val="23"/>
        </w:rPr>
        <w:t>Федерации;</w:t>
      </w:r>
    </w:p>
    <w:p w14:paraId="01C54DDB" w14:textId="77777777" w:rsidR="00057495" w:rsidRDefault="00057495" w:rsidP="00057495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537"/>
        </w:tabs>
        <w:spacing w:before="1"/>
        <w:ind w:left="1536"/>
        <w:rPr>
          <w:rFonts w:ascii="Symbol" w:hAnsi="Symbol"/>
          <w:sz w:val="23"/>
        </w:rPr>
      </w:pPr>
      <w:r>
        <w:rPr>
          <w:sz w:val="23"/>
        </w:rPr>
        <w:t>Приказом Министерства просвещения РФ от 2 сентября 2020 г. № 458 «</w:t>
      </w:r>
      <w:r>
        <w:rPr>
          <w:bCs/>
          <w:sz w:val="24"/>
          <w:szCs w:val="24"/>
          <w:lang w:bidi="ar-SA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sz w:val="23"/>
        </w:rPr>
        <w:t>»</w:t>
      </w:r>
    </w:p>
    <w:p w14:paraId="227EE282" w14:textId="77777777" w:rsidR="00057495" w:rsidRPr="00675A32" w:rsidRDefault="00057495" w:rsidP="00057495">
      <w:pPr>
        <w:pStyle w:val="a5"/>
        <w:numPr>
          <w:ilvl w:val="0"/>
          <w:numId w:val="2"/>
        </w:numPr>
        <w:tabs>
          <w:tab w:val="left" w:pos="1537"/>
        </w:tabs>
        <w:spacing w:before="7" w:line="235" w:lineRule="auto"/>
        <w:ind w:right="205" w:firstLine="710"/>
        <w:rPr>
          <w:rFonts w:ascii="Symbol" w:hAnsi="Symbol"/>
          <w:sz w:val="24"/>
        </w:rPr>
      </w:pPr>
      <w:r w:rsidRPr="00675A32">
        <w:rPr>
          <w:sz w:val="24"/>
        </w:rPr>
        <w:t xml:space="preserve">Законом Российской Федерации от 25.09.1993 № 5242-1 </w:t>
      </w:r>
      <w:r w:rsidRPr="00675A32">
        <w:rPr>
          <w:spacing w:val="-3"/>
          <w:sz w:val="24"/>
        </w:rPr>
        <w:t xml:space="preserve">«О </w:t>
      </w:r>
      <w:r w:rsidRPr="00675A32">
        <w:rPr>
          <w:sz w:val="24"/>
        </w:rPr>
        <w:t>праве граждан Российской Федерации на свободу передвижения, выбора места пребывания и жительства в пределах Российской</w:t>
      </w:r>
      <w:r w:rsidRPr="00675A32">
        <w:rPr>
          <w:spacing w:val="-6"/>
          <w:sz w:val="24"/>
        </w:rPr>
        <w:t xml:space="preserve"> </w:t>
      </w:r>
      <w:r w:rsidRPr="00675A32">
        <w:rPr>
          <w:sz w:val="24"/>
        </w:rPr>
        <w:t>Федерации»;</w:t>
      </w:r>
    </w:p>
    <w:p w14:paraId="081EAFE5" w14:textId="06EF0017" w:rsidR="00057495" w:rsidRPr="002676D5" w:rsidRDefault="00057495" w:rsidP="002676D5">
      <w:pPr>
        <w:pStyle w:val="a5"/>
        <w:numPr>
          <w:ilvl w:val="0"/>
          <w:numId w:val="2"/>
        </w:numPr>
        <w:tabs>
          <w:tab w:val="left" w:pos="1537"/>
        </w:tabs>
        <w:spacing w:before="5" w:line="292" w:lineRule="exact"/>
        <w:ind w:left="1536"/>
        <w:rPr>
          <w:rFonts w:ascii="Symbol" w:hAnsi="Symbol"/>
          <w:sz w:val="24"/>
        </w:rPr>
      </w:pPr>
      <w:r w:rsidRPr="00675A32">
        <w:rPr>
          <w:sz w:val="24"/>
        </w:rPr>
        <w:t>Постановлением Правительства Российской Федерации от 17.07.1995 №</w:t>
      </w:r>
      <w:r w:rsidRPr="00675A32">
        <w:rPr>
          <w:spacing w:val="-30"/>
          <w:sz w:val="24"/>
        </w:rPr>
        <w:t xml:space="preserve"> </w:t>
      </w:r>
      <w:r w:rsidRPr="00675A32">
        <w:rPr>
          <w:sz w:val="24"/>
        </w:rPr>
        <w:t>713</w:t>
      </w:r>
      <w:r w:rsidR="002676D5">
        <w:rPr>
          <w:sz w:val="24"/>
        </w:rPr>
        <w:t xml:space="preserve"> </w:t>
      </w:r>
      <w:r w:rsidRPr="00675A32">
        <w:t xml:space="preserve">«Об утверждении правил регистрации и снятия граждан Российской Федерации с регистрационного </w:t>
      </w:r>
      <w:r w:rsidRPr="002676D5">
        <w:rPr>
          <w:spacing w:val="-3"/>
        </w:rPr>
        <w:t xml:space="preserve">учета </w:t>
      </w:r>
      <w:r w:rsidRPr="00675A32">
        <w:t xml:space="preserve">по месту пребывания и по месту жительства в пределах Российской Федерации и перечня лиц, ответственных за прием и передачу в орган регистрационного учета документов для регистрации и снятия с регистрационного </w:t>
      </w:r>
      <w:r w:rsidRPr="002676D5">
        <w:rPr>
          <w:spacing w:val="-3"/>
        </w:rPr>
        <w:t xml:space="preserve">учета </w:t>
      </w:r>
      <w:r w:rsidRPr="00675A32">
        <w:t>граждан Российской Федерации по месту пребывания и по месту жительства в пределах Российской Федерации»;</w:t>
      </w:r>
    </w:p>
    <w:p w14:paraId="28FE894A" w14:textId="424628D9" w:rsidR="00057495" w:rsidRPr="00675A32" w:rsidRDefault="00057495" w:rsidP="002676D5">
      <w:pPr>
        <w:pStyle w:val="a5"/>
        <w:widowControl/>
        <w:numPr>
          <w:ilvl w:val="0"/>
          <w:numId w:val="2"/>
        </w:numPr>
        <w:tabs>
          <w:tab w:val="left" w:pos="1537"/>
        </w:tabs>
        <w:autoSpaceDE/>
        <w:autoSpaceDN/>
        <w:spacing w:before="73" w:line="235" w:lineRule="auto"/>
        <w:ind w:right="210" w:firstLine="710"/>
      </w:pPr>
      <w:r w:rsidRPr="00675A32">
        <w:rPr>
          <w:sz w:val="24"/>
        </w:rPr>
        <w:t xml:space="preserve">Приказом Федеральной миграционной службы от 11.09.2012 № 288 </w:t>
      </w:r>
      <w:r w:rsidRPr="00675A32">
        <w:rPr>
          <w:spacing w:val="-3"/>
          <w:sz w:val="24"/>
        </w:rPr>
        <w:t xml:space="preserve">«Об </w:t>
      </w:r>
      <w:r w:rsidRPr="00675A32">
        <w:rPr>
          <w:sz w:val="24"/>
        </w:rPr>
        <w:t>утверждении административного регламента предоставления Федеральной</w:t>
      </w:r>
      <w:r w:rsidRPr="00675A32">
        <w:rPr>
          <w:spacing w:val="-17"/>
          <w:sz w:val="24"/>
        </w:rPr>
        <w:t xml:space="preserve"> </w:t>
      </w:r>
      <w:r w:rsidRPr="00675A32">
        <w:rPr>
          <w:sz w:val="24"/>
        </w:rPr>
        <w:t>миграционной</w:t>
      </w:r>
      <w:r w:rsidR="00675A32" w:rsidRPr="00675A32">
        <w:rPr>
          <w:sz w:val="24"/>
        </w:rPr>
        <w:t xml:space="preserve"> </w:t>
      </w:r>
      <w:r w:rsidRPr="00675A32">
        <w:t>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Федерации»;</w:t>
      </w:r>
    </w:p>
    <w:p w14:paraId="55F5D3A3" w14:textId="77777777" w:rsidR="00057495" w:rsidRPr="00675A32" w:rsidRDefault="00057495" w:rsidP="00057495">
      <w:pPr>
        <w:pStyle w:val="a5"/>
        <w:numPr>
          <w:ilvl w:val="0"/>
          <w:numId w:val="2"/>
        </w:numPr>
        <w:tabs>
          <w:tab w:val="left" w:pos="1537"/>
        </w:tabs>
        <w:spacing w:before="1"/>
        <w:ind w:right="197" w:firstLine="710"/>
        <w:rPr>
          <w:rFonts w:ascii="Symbol" w:hAnsi="Symbol"/>
          <w:sz w:val="23"/>
        </w:rPr>
      </w:pPr>
      <w:r w:rsidRPr="00675A32">
        <w:rPr>
          <w:sz w:val="23"/>
        </w:rPr>
        <w:t xml:space="preserve">Приказом Министерства образования и науки Российской Федерации </w:t>
      </w:r>
      <w:r w:rsidRPr="00675A32">
        <w:rPr>
          <w:spacing w:val="-3"/>
          <w:sz w:val="23"/>
        </w:rPr>
        <w:t xml:space="preserve">от </w:t>
      </w:r>
      <w:r w:rsidRPr="00675A32">
        <w:rPr>
          <w:sz w:val="23"/>
        </w:rPr>
        <w:t xml:space="preserve">22.01.2014 г. № 32 «Об утверждении Порядка приема граждан на обучение </w:t>
      </w:r>
      <w:proofErr w:type="gramStart"/>
      <w:r w:rsidRPr="00675A32">
        <w:rPr>
          <w:sz w:val="23"/>
        </w:rPr>
        <w:t>по  образовательным</w:t>
      </w:r>
      <w:proofErr w:type="gramEnd"/>
      <w:r w:rsidRPr="00675A32">
        <w:rPr>
          <w:sz w:val="23"/>
        </w:rPr>
        <w:t xml:space="preserve"> программам </w:t>
      </w:r>
      <w:r w:rsidRPr="00675A32">
        <w:rPr>
          <w:sz w:val="24"/>
        </w:rPr>
        <w:t>начального общего, основного общего и среднего общего образования</w:t>
      </w:r>
      <w:r w:rsidRPr="00675A32">
        <w:rPr>
          <w:sz w:val="23"/>
        </w:rPr>
        <w:t xml:space="preserve">» (зарегистрированным в Министерстве юстиции России 02.04.2014 г., </w:t>
      </w:r>
      <w:r w:rsidRPr="00675A32">
        <w:rPr>
          <w:sz w:val="23"/>
        </w:rPr>
        <w:lastRenderedPageBreak/>
        <w:t>регистрационный №</w:t>
      </w:r>
      <w:r w:rsidRPr="00675A32">
        <w:rPr>
          <w:spacing w:val="3"/>
          <w:sz w:val="23"/>
        </w:rPr>
        <w:t xml:space="preserve"> </w:t>
      </w:r>
      <w:r w:rsidRPr="00675A32">
        <w:rPr>
          <w:sz w:val="23"/>
        </w:rPr>
        <w:t>31800);</w:t>
      </w:r>
    </w:p>
    <w:p w14:paraId="3187B187" w14:textId="77777777" w:rsidR="00057495" w:rsidRPr="00057495" w:rsidRDefault="00057495" w:rsidP="326E1A1F">
      <w:pPr>
        <w:pStyle w:val="a5"/>
        <w:numPr>
          <w:ilvl w:val="0"/>
          <w:numId w:val="2"/>
        </w:numPr>
        <w:tabs>
          <w:tab w:val="left" w:pos="1537"/>
        </w:tabs>
        <w:ind w:right="199" w:firstLine="710"/>
        <w:rPr>
          <w:rFonts w:ascii="Symbol" w:hAnsi="Symbol"/>
          <w:color w:val="FF0000"/>
          <w:sz w:val="23"/>
          <w:szCs w:val="23"/>
        </w:rPr>
      </w:pPr>
      <w:r w:rsidRPr="00675A32">
        <w:rPr>
          <w:sz w:val="23"/>
          <w:szCs w:val="23"/>
        </w:rPr>
        <w:t xml:space="preserve">Приказом Министерства просвещения РФ </w:t>
      </w:r>
      <w:r w:rsidRPr="00675A32">
        <w:rPr>
          <w:spacing w:val="-3"/>
          <w:sz w:val="23"/>
          <w:szCs w:val="23"/>
        </w:rPr>
        <w:t xml:space="preserve">от </w:t>
      </w:r>
      <w:r w:rsidRPr="00675A32">
        <w:rPr>
          <w:sz w:val="23"/>
          <w:szCs w:val="23"/>
        </w:rPr>
        <w:t xml:space="preserve">17.01.2019 г. № 19 </w:t>
      </w:r>
      <w:r w:rsidRPr="00675A32">
        <w:rPr>
          <w:spacing w:val="-3"/>
          <w:sz w:val="23"/>
          <w:szCs w:val="23"/>
        </w:rPr>
        <w:t xml:space="preserve">«О </w:t>
      </w:r>
      <w:r w:rsidRPr="00675A32">
        <w:rPr>
          <w:sz w:val="23"/>
          <w:szCs w:val="23"/>
        </w:rPr>
        <w:t xml:space="preserve">внесении изменений в Порядок приема граждан на обучение по образовательным программам </w:t>
      </w:r>
      <w:r w:rsidRPr="00675A32">
        <w:rPr>
          <w:sz w:val="24"/>
          <w:szCs w:val="24"/>
        </w:rPr>
        <w:t>начального общего, основного общего и среднего общего образования, утвержденный приказом Министерства образования и науки Российской Федерации от 22.01.2014 г. №</w:t>
      </w:r>
      <w:r w:rsidRPr="00675A32">
        <w:rPr>
          <w:spacing w:val="-29"/>
          <w:sz w:val="24"/>
          <w:szCs w:val="24"/>
        </w:rPr>
        <w:t xml:space="preserve"> </w:t>
      </w:r>
      <w:r w:rsidRPr="00675A32">
        <w:rPr>
          <w:spacing w:val="2"/>
          <w:sz w:val="24"/>
          <w:szCs w:val="24"/>
        </w:rPr>
        <w:t>32</w:t>
      </w:r>
      <w:r w:rsidRPr="326E1A1F">
        <w:rPr>
          <w:color w:val="FF0000"/>
          <w:spacing w:val="2"/>
          <w:sz w:val="24"/>
          <w:szCs w:val="24"/>
        </w:rPr>
        <w:t>.</w:t>
      </w:r>
    </w:p>
    <w:p w14:paraId="595773BB" w14:textId="32CAD6F4" w:rsidR="00380AF6" w:rsidRDefault="00380AF6" w:rsidP="326E1A1F">
      <w:pPr>
        <w:tabs>
          <w:tab w:val="left" w:pos="1537"/>
        </w:tabs>
        <w:spacing w:before="2"/>
        <w:ind w:right="200"/>
        <w:jc w:val="both"/>
        <w:rPr>
          <w:sz w:val="24"/>
          <w:szCs w:val="24"/>
        </w:rPr>
      </w:pPr>
      <w:r w:rsidRPr="326E1A1F">
        <w:rPr>
          <w:sz w:val="24"/>
          <w:szCs w:val="24"/>
        </w:rPr>
        <w:t xml:space="preserve">2. Правила приема граждан на обучение по основным общеобразовательным программам общего образования обеспечивают прием в </w:t>
      </w:r>
      <w:r w:rsidR="000B6EA1">
        <w:rPr>
          <w:sz w:val="24"/>
          <w:szCs w:val="24"/>
        </w:rPr>
        <w:t xml:space="preserve">школу </w:t>
      </w:r>
      <w:r w:rsidRPr="326E1A1F">
        <w:rPr>
          <w:sz w:val="24"/>
          <w:szCs w:val="24"/>
        </w:rPr>
        <w:t xml:space="preserve">граждан, имеющих право на получение общего образования соответствующего уровня (далее – закрепленные лица), и проживающих на территории городского округа, закрепленной соответствующими органами местного самоуправления за </w:t>
      </w:r>
      <w:r w:rsidR="002676D5">
        <w:rPr>
          <w:sz w:val="24"/>
          <w:szCs w:val="24"/>
        </w:rPr>
        <w:t>школой</w:t>
      </w:r>
      <w:r w:rsidRPr="326E1A1F">
        <w:rPr>
          <w:sz w:val="24"/>
          <w:szCs w:val="24"/>
        </w:rPr>
        <w:t>.</w:t>
      </w:r>
    </w:p>
    <w:p w14:paraId="7F77AD6A" w14:textId="77777777" w:rsidR="00380AF6" w:rsidRDefault="326E1A1F" w:rsidP="002676D5">
      <w:pPr>
        <w:pStyle w:val="a3"/>
        <w:ind w:right="204"/>
        <w:jc w:val="both"/>
      </w:pPr>
      <w:r>
        <w:t>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14:paraId="5AC0F74E" w14:textId="77777777" w:rsidR="00380AF6" w:rsidRDefault="326E1A1F" w:rsidP="002676D5">
      <w:pPr>
        <w:pStyle w:val="a3"/>
        <w:ind w:right="209"/>
        <w:jc w:val="both"/>
      </w:pPr>
      <w: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14:paraId="34D041C3" w14:textId="77777777" w:rsidR="00380AF6" w:rsidRDefault="326E1A1F" w:rsidP="002676D5">
      <w:pPr>
        <w:pStyle w:val="a3"/>
        <w:spacing w:before="1"/>
        <w:ind w:right="194"/>
        <w:jc w:val="both"/>
      </w:pPr>
      <w:r>
        <w:t>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(свидетельства по месту пребывания).</w:t>
      </w:r>
    </w:p>
    <w:p w14:paraId="3C082E2D" w14:textId="0D5899AD" w:rsidR="00380AF6" w:rsidRPr="00380AF6" w:rsidRDefault="00380AF6" w:rsidP="00675A32">
      <w:pPr>
        <w:tabs>
          <w:tab w:val="left" w:pos="1537"/>
        </w:tabs>
        <w:ind w:right="199"/>
        <w:jc w:val="both"/>
        <w:rPr>
          <w:color w:val="FF0000"/>
        </w:rPr>
      </w:pPr>
      <w:r w:rsidRPr="326E1A1F">
        <w:rPr>
          <w:sz w:val="24"/>
          <w:szCs w:val="24"/>
        </w:rPr>
        <w:t>2.</w:t>
      </w:r>
      <w:r w:rsidR="002676D5">
        <w:rPr>
          <w:sz w:val="24"/>
          <w:szCs w:val="24"/>
        </w:rPr>
        <w:t>1</w:t>
      </w:r>
      <w:r w:rsidRPr="326E1A1F">
        <w:rPr>
          <w:sz w:val="24"/>
          <w:szCs w:val="24"/>
        </w:rPr>
        <w:t xml:space="preserve"> </w:t>
      </w:r>
      <w:r w:rsidR="002676D5">
        <w:rPr>
          <w:sz w:val="24"/>
          <w:szCs w:val="24"/>
        </w:rPr>
        <w:t>Школа</w:t>
      </w:r>
      <w:r w:rsidRPr="326E1A1F">
        <w:rPr>
          <w:sz w:val="24"/>
          <w:szCs w:val="24"/>
        </w:rPr>
        <w:t xml:space="preserve"> обязана ознакомить родителей (законных представителей) обучающихся с Уставом, лицензией на осуществление образовательной деятельности, со свидетельством о государственной аккредитации, распорядительным актом о закрепленной территории, гарантирующим прием всех закрепленных лиц и соблюдение санитарных норм и правил, с образовательными программами, другими документами, регламентирующими организацию и осуществление</w:t>
      </w:r>
      <w:r w:rsidRPr="326E1A1F">
        <w:rPr>
          <w:spacing w:val="18"/>
          <w:sz w:val="24"/>
          <w:szCs w:val="24"/>
        </w:rPr>
        <w:t xml:space="preserve"> </w:t>
      </w:r>
      <w:r w:rsidRPr="326E1A1F">
        <w:rPr>
          <w:sz w:val="24"/>
          <w:szCs w:val="24"/>
        </w:rPr>
        <w:t>образовательной</w:t>
      </w:r>
      <w:r w:rsidR="00675A32">
        <w:rPr>
          <w:sz w:val="24"/>
          <w:szCs w:val="24"/>
        </w:rPr>
        <w:t xml:space="preserve"> </w:t>
      </w:r>
      <w:r w:rsidR="326E1A1F">
        <w:t>деятельности, права и обязанности учащихся. Копии указанных документов размещаются на информационном стенде и в сет</w:t>
      </w:r>
      <w:r w:rsidR="002676D5">
        <w:t>и Интернет на официальном сайте.</w:t>
      </w:r>
    </w:p>
    <w:p w14:paraId="3104C9A7" w14:textId="60C61016" w:rsidR="00380AF6" w:rsidRPr="00380AF6" w:rsidRDefault="00380AF6" w:rsidP="326E1A1F">
      <w:pPr>
        <w:tabs>
          <w:tab w:val="left" w:pos="1537"/>
        </w:tabs>
        <w:spacing w:before="3"/>
        <w:ind w:right="202"/>
        <w:jc w:val="both"/>
        <w:rPr>
          <w:sz w:val="24"/>
          <w:szCs w:val="24"/>
        </w:rPr>
      </w:pPr>
      <w:r w:rsidRPr="326E1A1F">
        <w:rPr>
          <w:sz w:val="24"/>
          <w:szCs w:val="24"/>
        </w:rPr>
        <w:t>2.</w:t>
      </w:r>
      <w:r w:rsidR="002676D5">
        <w:rPr>
          <w:sz w:val="24"/>
          <w:szCs w:val="24"/>
        </w:rPr>
        <w:t>2</w:t>
      </w:r>
      <w:r w:rsidRPr="326E1A1F">
        <w:rPr>
          <w:sz w:val="24"/>
          <w:szCs w:val="24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</w:t>
      </w:r>
      <w:r w:rsidRPr="326E1A1F">
        <w:rPr>
          <w:spacing w:val="-5"/>
          <w:sz w:val="24"/>
          <w:szCs w:val="24"/>
        </w:rPr>
        <w:t xml:space="preserve"> </w:t>
      </w:r>
      <w:r w:rsidRPr="326E1A1F">
        <w:rPr>
          <w:sz w:val="24"/>
          <w:szCs w:val="24"/>
        </w:rPr>
        <w:t>ребенка.</w:t>
      </w:r>
    </w:p>
    <w:p w14:paraId="02DD4E8B" w14:textId="7B30FA2B" w:rsidR="00380AF6" w:rsidRPr="00380AF6" w:rsidRDefault="00380AF6" w:rsidP="326E1A1F">
      <w:pPr>
        <w:tabs>
          <w:tab w:val="left" w:pos="1537"/>
        </w:tabs>
        <w:ind w:right="209"/>
        <w:jc w:val="both"/>
        <w:rPr>
          <w:sz w:val="24"/>
          <w:szCs w:val="24"/>
        </w:rPr>
      </w:pPr>
      <w:r w:rsidRPr="326E1A1F">
        <w:rPr>
          <w:sz w:val="24"/>
          <w:szCs w:val="24"/>
        </w:rPr>
        <w:t>2.</w:t>
      </w:r>
      <w:r w:rsidR="002676D5">
        <w:rPr>
          <w:sz w:val="24"/>
          <w:szCs w:val="24"/>
        </w:rPr>
        <w:t>3</w:t>
      </w:r>
      <w:r w:rsidRPr="326E1A1F">
        <w:rPr>
          <w:sz w:val="24"/>
          <w:szCs w:val="24"/>
        </w:rPr>
        <w:t xml:space="preserve"> Подписью родителей (законных представителей) учащегося фиксируется также согласие на обработку </w:t>
      </w:r>
      <w:r w:rsidRPr="326E1A1F">
        <w:rPr>
          <w:spacing w:val="2"/>
          <w:sz w:val="24"/>
          <w:szCs w:val="24"/>
        </w:rPr>
        <w:t xml:space="preserve">их </w:t>
      </w:r>
      <w:r w:rsidRPr="326E1A1F">
        <w:rPr>
          <w:sz w:val="24"/>
          <w:szCs w:val="24"/>
        </w:rPr>
        <w:t>персональных данных и персональных данных ребенка в порядке, установленном законодательством Российской</w:t>
      </w:r>
      <w:r w:rsidRPr="326E1A1F">
        <w:rPr>
          <w:spacing w:val="1"/>
          <w:sz w:val="24"/>
          <w:szCs w:val="24"/>
        </w:rPr>
        <w:t xml:space="preserve"> </w:t>
      </w:r>
      <w:r w:rsidRPr="326E1A1F">
        <w:rPr>
          <w:sz w:val="24"/>
          <w:szCs w:val="24"/>
        </w:rPr>
        <w:t>Федерации.</w:t>
      </w:r>
    </w:p>
    <w:p w14:paraId="52F3DA61" w14:textId="49A18C3F" w:rsidR="00380AF6" w:rsidRPr="00380AF6" w:rsidRDefault="00380AF6" w:rsidP="326E1A1F">
      <w:pPr>
        <w:tabs>
          <w:tab w:val="left" w:pos="1537"/>
        </w:tabs>
        <w:ind w:right="199"/>
        <w:jc w:val="both"/>
        <w:rPr>
          <w:sz w:val="24"/>
          <w:szCs w:val="24"/>
        </w:rPr>
      </w:pPr>
      <w:r w:rsidRPr="326E1A1F">
        <w:rPr>
          <w:sz w:val="24"/>
          <w:szCs w:val="24"/>
        </w:rPr>
        <w:t>2.</w:t>
      </w:r>
      <w:r w:rsidR="002676D5">
        <w:rPr>
          <w:sz w:val="24"/>
          <w:szCs w:val="24"/>
        </w:rPr>
        <w:t>4</w:t>
      </w:r>
      <w:r w:rsidRPr="326E1A1F">
        <w:rPr>
          <w:sz w:val="24"/>
          <w:szCs w:val="24"/>
        </w:rPr>
        <w:t xml:space="preserve">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 организации, осуществляющие образовательную деятельность, язык, языки образования, факультативные и элективные учебные предметы, курсы, дисциплины, (модули) из перечня, предлагаемого организацией, осуществляющей образовательную</w:t>
      </w:r>
      <w:r w:rsidRPr="326E1A1F">
        <w:rPr>
          <w:spacing w:val="-9"/>
          <w:sz w:val="24"/>
          <w:szCs w:val="24"/>
        </w:rPr>
        <w:t xml:space="preserve"> </w:t>
      </w:r>
      <w:r w:rsidRPr="326E1A1F">
        <w:rPr>
          <w:sz w:val="24"/>
          <w:szCs w:val="24"/>
        </w:rPr>
        <w:t>деятельность.</w:t>
      </w:r>
    </w:p>
    <w:p w14:paraId="66CA1B20" w14:textId="56551986" w:rsidR="00380AF6" w:rsidRPr="00380AF6" w:rsidRDefault="00380AF6" w:rsidP="326E1A1F">
      <w:pPr>
        <w:tabs>
          <w:tab w:val="left" w:pos="1537"/>
        </w:tabs>
        <w:spacing w:before="2"/>
        <w:ind w:right="203"/>
        <w:jc w:val="both"/>
        <w:rPr>
          <w:sz w:val="24"/>
          <w:szCs w:val="24"/>
        </w:rPr>
      </w:pPr>
      <w:r w:rsidRPr="326E1A1F">
        <w:rPr>
          <w:sz w:val="24"/>
          <w:szCs w:val="24"/>
        </w:rPr>
        <w:t>2.</w:t>
      </w:r>
      <w:r w:rsidR="002676D5">
        <w:rPr>
          <w:sz w:val="24"/>
          <w:szCs w:val="24"/>
        </w:rPr>
        <w:t>5</w:t>
      </w:r>
      <w:r w:rsidRPr="326E1A1F">
        <w:rPr>
          <w:sz w:val="24"/>
          <w:szCs w:val="24"/>
        </w:rPr>
        <w:t xml:space="preserve"> При приеме на обучения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</w:t>
      </w:r>
      <w:r w:rsidRPr="326E1A1F">
        <w:rPr>
          <w:spacing w:val="2"/>
          <w:sz w:val="24"/>
          <w:szCs w:val="24"/>
        </w:rPr>
        <w:t xml:space="preserve"> </w:t>
      </w:r>
      <w:r w:rsidRPr="326E1A1F">
        <w:rPr>
          <w:sz w:val="24"/>
          <w:szCs w:val="24"/>
        </w:rPr>
        <w:t>детей.</w:t>
      </w:r>
    </w:p>
    <w:p w14:paraId="5929ACD2" w14:textId="44513533" w:rsidR="00380AF6" w:rsidRPr="00380AF6" w:rsidRDefault="00380AF6" w:rsidP="326E1A1F">
      <w:pPr>
        <w:tabs>
          <w:tab w:val="left" w:pos="1599"/>
        </w:tabs>
        <w:ind w:right="204"/>
        <w:jc w:val="both"/>
        <w:rPr>
          <w:sz w:val="24"/>
          <w:szCs w:val="24"/>
        </w:rPr>
      </w:pPr>
      <w:r w:rsidRPr="326E1A1F">
        <w:rPr>
          <w:sz w:val="24"/>
          <w:szCs w:val="24"/>
        </w:rPr>
        <w:t xml:space="preserve">2.8 Прием осуществляется без вступительных испытаний. Организация индивидуального </w:t>
      </w:r>
      <w:r w:rsidRPr="326E1A1F">
        <w:rPr>
          <w:sz w:val="24"/>
          <w:szCs w:val="24"/>
        </w:rPr>
        <w:lastRenderedPageBreak/>
        <w:t>отбора при приеме для получения основного общего и среднего общего образования в классы с углубленным изучением отдельных учебных предметов или для профильного обучения допускается в случаях и в порядке, которые предусмотрены соответствующим локальным актом.</w:t>
      </w:r>
    </w:p>
    <w:p w14:paraId="733EEC53" w14:textId="7CB16A62" w:rsidR="00380AF6" w:rsidRPr="00EE3AA2" w:rsidRDefault="00EE3AA2" w:rsidP="326E1A1F">
      <w:pPr>
        <w:jc w:val="both"/>
        <w:rPr>
          <w:sz w:val="24"/>
          <w:szCs w:val="24"/>
        </w:rPr>
      </w:pPr>
      <w:r w:rsidRPr="326E1A1F">
        <w:rPr>
          <w:sz w:val="24"/>
          <w:szCs w:val="24"/>
        </w:rPr>
        <w:t xml:space="preserve">2.9 </w:t>
      </w:r>
      <w:r w:rsidR="00380AF6" w:rsidRPr="326E1A1F">
        <w:rPr>
          <w:sz w:val="24"/>
          <w:szCs w:val="24"/>
        </w:rPr>
        <w:t xml:space="preserve">Прием граждан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 </w:t>
      </w:r>
      <w:r w:rsidR="00A01661">
        <w:rPr>
          <w:sz w:val="24"/>
          <w:szCs w:val="24"/>
        </w:rPr>
        <w:t>Школа</w:t>
      </w:r>
      <w:r w:rsidR="00380AF6" w:rsidRPr="326E1A1F">
        <w:rPr>
          <w:sz w:val="24"/>
          <w:szCs w:val="24"/>
        </w:rPr>
        <w:t xml:space="preserve">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  <w:r w:rsidRPr="326E1A1F">
        <w:rPr>
          <w:sz w:val="24"/>
          <w:szCs w:val="24"/>
        </w:rPr>
        <w:t xml:space="preserve"> </w:t>
      </w:r>
    </w:p>
    <w:p w14:paraId="44EAFD9C" w14:textId="77777777" w:rsidR="00380AF6" w:rsidRPr="00EE3AA2" w:rsidRDefault="00380AF6" w:rsidP="326E1A1F">
      <w:pPr>
        <w:tabs>
          <w:tab w:val="left" w:pos="1537"/>
        </w:tabs>
        <w:ind w:right="208"/>
        <w:jc w:val="both"/>
        <w:rPr>
          <w:sz w:val="24"/>
          <w:szCs w:val="24"/>
        </w:rPr>
      </w:pPr>
    </w:p>
    <w:p w14:paraId="71258D09" w14:textId="3D4B2CDC" w:rsidR="00380AF6" w:rsidRPr="00EE3AA2" w:rsidRDefault="00EE3AA2" w:rsidP="326E1A1F">
      <w:pPr>
        <w:tabs>
          <w:tab w:val="left" w:pos="1537"/>
        </w:tabs>
        <w:spacing w:before="2" w:line="235" w:lineRule="auto"/>
        <w:ind w:right="428"/>
        <w:jc w:val="both"/>
        <w:rPr>
          <w:sz w:val="24"/>
          <w:szCs w:val="24"/>
        </w:rPr>
      </w:pPr>
      <w:r w:rsidRPr="326E1A1F">
        <w:rPr>
          <w:sz w:val="24"/>
          <w:szCs w:val="24"/>
        </w:rPr>
        <w:t xml:space="preserve">3. </w:t>
      </w:r>
      <w:r w:rsidR="00380AF6" w:rsidRPr="326E1A1F">
        <w:rPr>
          <w:sz w:val="24"/>
          <w:szCs w:val="24"/>
        </w:rPr>
        <w:t>В заявлении родителями (законными представителями) ребенка</w:t>
      </w:r>
      <w:r w:rsidR="00380AF6" w:rsidRPr="326E1A1F">
        <w:rPr>
          <w:spacing w:val="-32"/>
          <w:sz w:val="24"/>
          <w:szCs w:val="24"/>
        </w:rPr>
        <w:t xml:space="preserve"> </w:t>
      </w:r>
      <w:r w:rsidR="00380AF6" w:rsidRPr="326E1A1F">
        <w:rPr>
          <w:sz w:val="24"/>
          <w:szCs w:val="24"/>
        </w:rPr>
        <w:t>указываются следующие сведения о</w:t>
      </w:r>
      <w:r w:rsidR="00380AF6" w:rsidRPr="326E1A1F">
        <w:rPr>
          <w:spacing w:val="7"/>
          <w:sz w:val="24"/>
          <w:szCs w:val="24"/>
        </w:rPr>
        <w:t xml:space="preserve"> </w:t>
      </w:r>
      <w:r w:rsidR="00380AF6" w:rsidRPr="326E1A1F">
        <w:rPr>
          <w:sz w:val="24"/>
          <w:szCs w:val="24"/>
        </w:rPr>
        <w:t>ребенке:</w:t>
      </w:r>
    </w:p>
    <w:p w14:paraId="1E19B12D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  <w:lang w:bidi="ar-SA"/>
        </w:rPr>
      </w:pPr>
      <w:r w:rsidRPr="00EE3AA2">
        <w:rPr>
          <w:color w:val="222222"/>
          <w:sz w:val="24"/>
          <w:szCs w:val="28"/>
        </w:rPr>
        <w:t>фамилия, имя, отчество ребенка и родителя;</w:t>
      </w:r>
    </w:p>
    <w:p w14:paraId="517D7FAE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EE3AA2">
        <w:rPr>
          <w:color w:val="222222"/>
          <w:sz w:val="24"/>
          <w:szCs w:val="28"/>
        </w:rPr>
        <w:t>дата рождения ребенка;</w:t>
      </w:r>
    </w:p>
    <w:p w14:paraId="2215EA4A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EE3AA2">
        <w:rPr>
          <w:color w:val="222222"/>
          <w:sz w:val="24"/>
          <w:szCs w:val="28"/>
        </w:rPr>
        <w:t>адрес места жительства или адрес места пребывания ребенка и родителя;</w:t>
      </w:r>
    </w:p>
    <w:p w14:paraId="5EEE14CC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EE3AA2">
        <w:rPr>
          <w:color w:val="222222"/>
          <w:sz w:val="24"/>
          <w:szCs w:val="28"/>
        </w:rPr>
        <w:t>адрес электронной почты, номер телефона родителя или поступающего;</w:t>
      </w:r>
    </w:p>
    <w:p w14:paraId="711625BC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EE3AA2">
        <w:rPr>
          <w:color w:val="222222"/>
          <w:sz w:val="24"/>
          <w:szCs w:val="28"/>
        </w:rPr>
        <w:t>сведения о наличии права внеочередного, первоочередного или преимущественного приема;</w:t>
      </w:r>
    </w:p>
    <w:p w14:paraId="40DBFEC2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EE3AA2">
        <w:rPr>
          <w:color w:val="222222"/>
          <w:sz w:val="24"/>
          <w:szCs w:val="28"/>
        </w:rPr>
        <w:t>сведения о потребности ребенка в обучении по АОП или в создании специальных условий;</w:t>
      </w:r>
    </w:p>
    <w:p w14:paraId="750EDBFF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EE3AA2">
        <w:rPr>
          <w:color w:val="222222"/>
          <w:sz w:val="24"/>
          <w:szCs w:val="28"/>
        </w:rPr>
        <w:t>согласие родителя или поступающего на обучение по АОП;</w:t>
      </w:r>
    </w:p>
    <w:p w14:paraId="5CE9BB70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EE3AA2">
        <w:rPr>
          <w:color w:val="222222"/>
          <w:sz w:val="24"/>
          <w:szCs w:val="28"/>
        </w:rPr>
        <w:t>язык образования;</w:t>
      </w:r>
    </w:p>
    <w:p w14:paraId="2004FCD8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EE3AA2">
        <w:rPr>
          <w:color w:val="222222"/>
          <w:sz w:val="24"/>
          <w:szCs w:val="28"/>
        </w:rPr>
        <w:t>родной язык из числа языков народов Российской Федерации;</w:t>
      </w:r>
    </w:p>
    <w:p w14:paraId="3938CD84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EE3AA2">
        <w:rPr>
          <w:color w:val="222222"/>
          <w:sz w:val="24"/>
          <w:szCs w:val="28"/>
        </w:rPr>
        <w:t>государственный язык республики Российской Федерации, если школа предоставила такую возможность;</w:t>
      </w:r>
    </w:p>
    <w:p w14:paraId="071BBBDD" w14:textId="77777777" w:rsidR="00EE3AA2" w:rsidRP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EE3AA2">
        <w:rPr>
          <w:color w:val="222222"/>
          <w:sz w:val="24"/>
          <w:szCs w:val="28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14:paraId="2D1A6363" w14:textId="77777777" w:rsidR="00EE3AA2" w:rsidRDefault="00EE3AA2" w:rsidP="00EE3AA2">
      <w:pPr>
        <w:widowControl/>
        <w:numPr>
          <w:ilvl w:val="0"/>
          <w:numId w:val="7"/>
        </w:numPr>
        <w:autoSpaceDE/>
        <w:autoSpaceDN/>
        <w:ind w:left="270"/>
        <w:jc w:val="both"/>
        <w:rPr>
          <w:color w:val="222222"/>
          <w:sz w:val="28"/>
          <w:szCs w:val="28"/>
        </w:rPr>
      </w:pPr>
      <w:r w:rsidRPr="00EE3AA2">
        <w:rPr>
          <w:color w:val="222222"/>
          <w:sz w:val="24"/>
          <w:szCs w:val="28"/>
        </w:rPr>
        <w:t>согласие родителя или поступающего на обработку персональных данных</w:t>
      </w:r>
      <w:r>
        <w:rPr>
          <w:color w:val="222222"/>
          <w:sz w:val="28"/>
          <w:szCs w:val="28"/>
        </w:rPr>
        <w:t>.</w:t>
      </w:r>
    </w:p>
    <w:p w14:paraId="4B94D5A5" w14:textId="77777777" w:rsidR="00EE3AA2" w:rsidRDefault="00EE3AA2" w:rsidP="326E1A1F">
      <w:pPr>
        <w:pStyle w:val="a3"/>
        <w:ind w:right="201"/>
        <w:jc w:val="both"/>
      </w:pPr>
    </w:p>
    <w:p w14:paraId="2A56A3BA" w14:textId="77777777" w:rsidR="00A01661" w:rsidRDefault="326E1A1F" w:rsidP="00A01661">
      <w:pPr>
        <w:pStyle w:val="a3"/>
        <w:ind w:right="201"/>
        <w:jc w:val="both"/>
      </w:pPr>
      <w:r>
        <w:t>Форма заявления размещается на информационном стенде и на официальном сайте в сети "Интернет".</w:t>
      </w:r>
    </w:p>
    <w:p w14:paraId="162A8482" w14:textId="1B840089" w:rsidR="00AC0D9C" w:rsidRPr="00A01661" w:rsidRDefault="00AC0D9C" w:rsidP="00A01661">
      <w:pPr>
        <w:pStyle w:val="a3"/>
        <w:ind w:right="201"/>
        <w:jc w:val="both"/>
      </w:pPr>
      <w:r w:rsidRPr="00AC0D9C">
        <w:rPr>
          <w:color w:val="222222"/>
          <w:szCs w:val="28"/>
        </w:rPr>
        <w:t xml:space="preserve">3.1 </w:t>
      </w:r>
      <w:r>
        <w:rPr>
          <w:color w:val="222222"/>
          <w:szCs w:val="28"/>
        </w:rPr>
        <w:t>П</w:t>
      </w:r>
      <w:r w:rsidRPr="00AC0D9C">
        <w:rPr>
          <w:color w:val="222222"/>
          <w:szCs w:val="28"/>
        </w:rPr>
        <w:t xml:space="preserve">еречень документов, которые </w:t>
      </w:r>
      <w:r w:rsidR="00A01661">
        <w:rPr>
          <w:color w:val="222222"/>
          <w:szCs w:val="28"/>
        </w:rPr>
        <w:t>необходимо</w:t>
      </w:r>
      <w:r w:rsidRPr="00AC0D9C">
        <w:rPr>
          <w:color w:val="222222"/>
          <w:szCs w:val="28"/>
        </w:rPr>
        <w:t xml:space="preserve"> предъявить при приеме. </w:t>
      </w:r>
    </w:p>
    <w:p w14:paraId="2BF9C94F" w14:textId="77777777" w:rsidR="00AC0D9C" w:rsidRPr="00AC0D9C" w:rsidRDefault="00AC0D9C" w:rsidP="00AC0D9C">
      <w:pPr>
        <w:widowControl/>
        <w:numPr>
          <w:ilvl w:val="0"/>
          <w:numId w:val="11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>
        <w:rPr>
          <w:color w:val="222222"/>
          <w:sz w:val="24"/>
          <w:szCs w:val="28"/>
        </w:rPr>
        <w:t>копия</w:t>
      </w:r>
      <w:r w:rsidRPr="00AC0D9C">
        <w:rPr>
          <w:color w:val="222222"/>
          <w:sz w:val="24"/>
          <w:szCs w:val="28"/>
        </w:rPr>
        <w:t xml:space="preserve"> паспорта или другого документа, удостоверяющего личность;</w:t>
      </w:r>
    </w:p>
    <w:p w14:paraId="0AFBF935" w14:textId="77777777" w:rsidR="00AC0D9C" w:rsidRPr="00AC0D9C" w:rsidRDefault="00AC0D9C" w:rsidP="00AC0D9C">
      <w:pPr>
        <w:widowControl/>
        <w:numPr>
          <w:ilvl w:val="0"/>
          <w:numId w:val="11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>
        <w:rPr>
          <w:color w:val="222222"/>
          <w:sz w:val="24"/>
          <w:szCs w:val="28"/>
        </w:rPr>
        <w:t>копия</w:t>
      </w:r>
      <w:r w:rsidRPr="00AC0D9C">
        <w:rPr>
          <w:color w:val="222222"/>
          <w:sz w:val="24"/>
          <w:szCs w:val="28"/>
        </w:rPr>
        <w:t xml:space="preserve"> свидетельства о рождении ребенка или документа о родстве;</w:t>
      </w:r>
    </w:p>
    <w:p w14:paraId="66BD0C9F" w14:textId="77777777" w:rsidR="00AC0D9C" w:rsidRPr="00AC0D9C" w:rsidRDefault="00AC0D9C" w:rsidP="00AC0D9C">
      <w:pPr>
        <w:widowControl/>
        <w:numPr>
          <w:ilvl w:val="0"/>
          <w:numId w:val="11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>
        <w:rPr>
          <w:color w:val="222222"/>
          <w:sz w:val="24"/>
          <w:szCs w:val="28"/>
        </w:rPr>
        <w:t>копия</w:t>
      </w:r>
      <w:r w:rsidRPr="00AC0D9C">
        <w:rPr>
          <w:color w:val="222222"/>
          <w:sz w:val="24"/>
          <w:szCs w:val="28"/>
        </w:rPr>
        <w:t xml:space="preserve"> документа об опеке или попечительстве – при необходимости;</w:t>
      </w:r>
    </w:p>
    <w:p w14:paraId="08AC565F" w14:textId="77777777" w:rsidR="00AC0D9C" w:rsidRPr="00AC0D9C" w:rsidRDefault="00AC0D9C" w:rsidP="00AC0D9C">
      <w:pPr>
        <w:widowControl/>
        <w:numPr>
          <w:ilvl w:val="0"/>
          <w:numId w:val="11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>
        <w:rPr>
          <w:color w:val="222222"/>
          <w:sz w:val="24"/>
          <w:szCs w:val="28"/>
        </w:rPr>
        <w:t>копия</w:t>
      </w:r>
      <w:r w:rsidRPr="00AC0D9C">
        <w:rPr>
          <w:color w:val="222222"/>
          <w:sz w:val="24"/>
          <w:szCs w:val="28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14:paraId="19DBF15D" w14:textId="77777777" w:rsidR="00AC0D9C" w:rsidRPr="00AC0D9C" w:rsidRDefault="00AC0D9C" w:rsidP="00AC0D9C">
      <w:pPr>
        <w:widowControl/>
        <w:numPr>
          <w:ilvl w:val="0"/>
          <w:numId w:val="11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>
        <w:rPr>
          <w:color w:val="222222"/>
          <w:sz w:val="24"/>
          <w:szCs w:val="28"/>
        </w:rPr>
        <w:t>справка</w:t>
      </w:r>
      <w:r w:rsidRPr="00AC0D9C">
        <w:rPr>
          <w:color w:val="222222"/>
          <w:sz w:val="24"/>
          <w:szCs w:val="28"/>
        </w:rPr>
        <w:t xml:space="preserve"> с места работы родителя или законного представителя, если ребенок претендует на прием вне очереди и в первую очередь;</w:t>
      </w:r>
    </w:p>
    <w:p w14:paraId="7890DA0D" w14:textId="0624BF25" w:rsidR="00AC0D9C" w:rsidRPr="00AC0D9C" w:rsidRDefault="326E1A1F" w:rsidP="00AC0D9C">
      <w:pPr>
        <w:widowControl/>
        <w:numPr>
          <w:ilvl w:val="0"/>
          <w:numId w:val="11"/>
        </w:numPr>
        <w:autoSpaceDE/>
        <w:autoSpaceDN/>
        <w:ind w:left="270"/>
        <w:jc w:val="both"/>
        <w:rPr>
          <w:color w:val="222222"/>
          <w:sz w:val="24"/>
          <w:szCs w:val="24"/>
        </w:rPr>
      </w:pPr>
      <w:r w:rsidRPr="326E1A1F">
        <w:rPr>
          <w:color w:val="222222"/>
          <w:sz w:val="24"/>
          <w:szCs w:val="24"/>
        </w:rPr>
        <w:t>копия заключения ПМПК - при необходимости;</w:t>
      </w:r>
    </w:p>
    <w:p w14:paraId="0E03462D" w14:textId="77777777" w:rsidR="00AC0D9C" w:rsidRPr="00AC0D9C" w:rsidRDefault="00AC0D9C" w:rsidP="00AC0D9C">
      <w:pPr>
        <w:widowControl/>
        <w:numPr>
          <w:ilvl w:val="0"/>
          <w:numId w:val="11"/>
        </w:numPr>
        <w:autoSpaceDE/>
        <w:autoSpaceDN/>
        <w:ind w:left="270"/>
        <w:jc w:val="both"/>
        <w:rPr>
          <w:color w:val="222222"/>
          <w:sz w:val="24"/>
          <w:szCs w:val="28"/>
        </w:rPr>
      </w:pPr>
      <w:r w:rsidRPr="00AC0D9C">
        <w:rPr>
          <w:color w:val="222222"/>
          <w:sz w:val="24"/>
          <w:szCs w:val="28"/>
        </w:rPr>
        <w:t>аттестат об основном общем образовании, если ученик поступает в 10-й или 11-й класс.</w:t>
      </w:r>
    </w:p>
    <w:p w14:paraId="3DEEC669" w14:textId="77777777" w:rsidR="002C3BDC" w:rsidRDefault="002C3BDC" w:rsidP="326E1A1F">
      <w:pPr>
        <w:pStyle w:val="a3"/>
        <w:ind w:right="201"/>
        <w:jc w:val="both"/>
      </w:pPr>
    </w:p>
    <w:p w14:paraId="3514ED94" w14:textId="79E3F32B" w:rsidR="00380AF6" w:rsidRDefault="00AC0D9C" w:rsidP="326E1A1F">
      <w:pPr>
        <w:tabs>
          <w:tab w:val="left" w:pos="1537"/>
        </w:tabs>
        <w:ind w:right="201"/>
        <w:jc w:val="both"/>
        <w:rPr>
          <w:sz w:val="24"/>
          <w:szCs w:val="24"/>
        </w:rPr>
      </w:pPr>
      <w:r w:rsidRPr="326E1A1F">
        <w:rPr>
          <w:sz w:val="24"/>
          <w:szCs w:val="24"/>
        </w:rPr>
        <w:t>3.2</w:t>
      </w:r>
      <w:r w:rsidR="00EE3AA2" w:rsidRPr="326E1A1F">
        <w:rPr>
          <w:sz w:val="24"/>
          <w:szCs w:val="24"/>
        </w:rPr>
        <w:t xml:space="preserve"> </w:t>
      </w:r>
      <w:r w:rsidR="00380AF6" w:rsidRPr="326E1A1F">
        <w:rPr>
          <w:sz w:val="24"/>
          <w:szCs w:val="24"/>
        </w:rPr>
        <w:t>Копии предъявляемых при пр</w:t>
      </w:r>
      <w:r w:rsidR="00EE3AA2" w:rsidRPr="326E1A1F">
        <w:rPr>
          <w:sz w:val="24"/>
          <w:szCs w:val="24"/>
        </w:rPr>
        <w:t xml:space="preserve">иеме документов хранятся </w:t>
      </w:r>
      <w:r w:rsidR="00380AF6" w:rsidRPr="326E1A1F">
        <w:rPr>
          <w:sz w:val="24"/>
          <w:szCs w:val="24"/>
        </w:rPr>
        <w:t>на время обучения</w:t>
      </w:r>
      <w:r w:rsidR="00380AF6" w:rsidRPr="326E1A1F">
        <w:rPr>
          <w:spacing w:val="2"/>
          <w:sz w:val="24"/>
          <w:szCs w:val="24"/>
        </w:rPr>
        <w:t xml:space="preserve"> </w:t>
      </w:r>
      <w:r w:rsidR="00380AF6" w:rsidRPr="326E1A1F">
        <w:rPr>
          <w:sz w:val="24"/>
          <w:szCs w:val="24"/>
        </w:rPr>
        <w:t>ребенка</w:t>
      </w:r>
      <w:r w:rsidR="00A01661">
        <w:rPr>
          <w:sz w:val="24"/>
          <w:szCs w:val="24"/>
        </w:rPr>
        <w:t xml:space="preserve"> в личном деле</w:t>
      </w:r>
      <w:r w:rsidR="00380AF6" w:rsidRPr="326E1A1F">
        <w:rPr>
          <w:sz w:val="24"/>
          <w:szCs w:val="24"/>
        </w:rPr>
        <w:t>.</w:t>
      </w:r>
    </w:p>
    <w:p w14:paraId="3A62B40D" w14:textId="38F4C2DD" w:rsidR="00380AF6" w:rsidRPr="00EE3AA2" w:rsidRDefault="00AC0D9C" w:rsidP="326E1A1F">
      <w:pPr>
        <w:tabs>
          <w:tab w:val="left" w:pos="1537"/>
        </w:tabs>
        <w:spacing w:line="235" w:lineRule="auto"/>
        <w:ind w:right="206"/>
        <w:jc w:val="both"/>
        <w:rPr>
          <w:sz w:val="24"/>
          <w:szCs w:val="24"/>
        </w:rPr>
      </w:pPr>
      <w:r w:rsidRPr="326E1A1F">
        <w:rPr>
          <w:sz w:val="24"/>
          <w:szCs w:val="24"/>
        </w:rPr>
        <w:t>3.3</w:t>
      </w:r>
      <w:r w:rsidR="00EE3AA2" w:rsidRPr="326E1A1F">
        <w:rPr>
          <w:sz w:val="24"/>
          <w:szCs w:val="24"/>
        </w:rPr>
        <w:t xml:space="preserve"> </w:t>
      </w:r>
      <w:r w:rsidR="00380AF6" w:rsidRPr="326E1A1F">
        <w:rPr>
          <w:sz w:val="24"/>
          <w:szCs w:val="24"/>
        </w:rPr>
        <w:t>Требование предоставления других документов в качестве ос</w:t>
      </w:r>
      <w:r w:rsidR="00EE3AA2" w:rsidRPr="326E1A1F">
        <w:rPr>
          <w:sz w:val="24"/>
          <w:szCs w:val="24"/>
        </w:rPr>
        <w:t xml:space="preserve">нования для приема детей </w:t>
      </w:r>
      <w:r w:rsidR="00380AF6" w:rsidRPr="326E1A1F">
        <w:rPr>
          <w:sz w:val="24"/>
          <w:szCs w:val="24"/>
        </w:rPr>
        <w:t>не</w:t>
      </w:r>
      <w:r w:rsidR="00380AF6" w:rsidRPr="326E1A1F">
        <w:rPr>
          <w:spacing w:val="-5"/>
          <w:sz w:val="24"/>
          <w:szCs w:val="24"/>
        </w:rPr>
        <w:t xml:space="preserve"> </w:t>
      </w:r>
      <w:r w:rsidR="00380AF6" w:rsidRPr="326E1A1F">
        <w:rPr>
          <w:sz w:val="24"/>
          <w:szCs w:val="24"/>
        </w:rPr>
        <w:t>допускается.</w:t>
      </w:r>
    </w:p>
    <w:p w14:paraId="4FEDE3F7" w14:textId="057B14C9" w:rsidR="00380AF6" w:rsidRPr="00EE3AA2" w:rsidRDefault="00EE3AA2" w:rsidP="326E1A1F">
      <w:pPr>
        <w:tabs>
          <w:tab w:val="left" w:pos="1537"/>
        </w:tabs>
        <w:ind w:right="200"/>
        <w:jc w:val="both"/>
        <w:rPr>
          <w:sz w:val="24"/>
          <w:szCs w:val="24"/>
        </w:rPr>
      </w:pPr>
      <w:r w:rsidRPr="326E1A1F">
        <w:rPr>
          <w:sz w:val="24"/>
          <w:szCs w:val="24"/>
        </w:rPr>
        <w:t xml:space="preserve">3.4 </w:t>
      </w:r>
      <w:r w:rsidR="00380AF6" w:rsidRPr="326E1A1F">
        <w:rPr>
          <w:sz w:val="24"/>
          <w:szCs w:val="24"/>
        </w:rPr>
        <w:t>При приеме на свободные места граждан, не зарегистрированных на территории</w:t>
      </w:r>
      <w:r w:rsidR="00A01661">
        <w:rPr>
          <w:sz w:val="24"/>
          <w:szCs w:val="24"/>
        </w:rPr>
        <w:t xml:space="preserve"> </w:t>
      </w:r>
      <w:r w:rsidR="00A01661">
        <w:rPr>
          <w:sz w:val="24"/>
          <w:szCs w:val="24"/>
        </w:rPr>
        <w:lastRenderedPageBreak/>
        <w:t>сельского поселения</w:t>
      </w:r>
      <w:r w:rsidR="00380AF6" w:rsidRPr="326E1A1F">
        <w:rPr>
          <w:sz w:val="24"/>
          <w:szCs w:val="24"/>
        </w:rPr>
        <w:t>, преимущественным правом обладают дети граждан, имеющих право на первоочеред</w:t>
      </w:r>
      <w:r w:rsidRPr="326E1A1F">
        <w:rPr>
          <w:sz w:val="24"/>
          <w:szCs w:val="24"/>
        </w:rPr>
        <w:t xml:space="preserve">ное предоставление места </w:t>
      </w:r>
      <w:r w:rsidR="00380AF6" w:rsidRPr="326E1A1F">
        <w:rPr>
          <w:sz w:val="24"/>
          <w:szCs w:val="24"/>
        </w:rPr>
        <w:t xml:space="preserve">в соответствии с законодательством Российской Федерации и нормативными </w:t>
      </w:r>
      <w:r w:rsidRPr="326E1A1F">
        <w:rPr>
          <w:sz w:val="24"/>
          <w:szCs w:val="24"/>
        </w:rPr>
        <w:t>правовыми актами Республики Ингушетия</w:t>
      </w:r>
      <w:r w:rsidR="00380AF6" w:rsidRPr="326E1A1F">
        <w:rPr>
          <w:sz w:val="24"/>
          <w:szCs w:val="24"/>
        </w:rPr>
        <w:t>.</w:t>
      </w:r>
    </w:p>
    <w:p w14:paraId="746FA2C3" w14:textId="5F0CC658" w:rsidR="00380AF6" w:rsidRDefault="00EE3AA2" w:rsidP="326E1A1F">
      <w:pPr>
        <w:tabs>
          <w:tab w:val="left" w:pos="1537"/>
          <w:tab w:val="left" w:pos="3548"/>
          <w:tab w:val="left" w:pos="3994"/>
          <w:tab w:val="left" w:pos="4546"/>
          <w:tab w:val="left" w:pos="5950"/>
          <w:tab w:val="left" w:pos="7729"/>
        </w:tabs>
        <w:ind w:right="199"/>
        <w:jc w:val="both"/>
        <w:rPr>
          <w:sz w:val="24"/>
          <w:szCs w:val="24"/>
        </w:rPr>
      </w:pPr>
      <w:r w:rsidRPr="326E1A1F">
        <w:rPr>
          <w:sz w:val="24"/>
          <w:szCs w:val="24"/>
        </w:rPr>
        <w:t xml:space="preserve">3.5 </w:t>
      </w:r>
      <w:r w:rsidR="00380AF6" w:rsidRPr="326E1A1F">
        <w:rPr>
          <w:sz w:val="24"/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</w:t>
      </w:r>
      <w:r w:rsidRPr="326E1A1F">
        <w:rPr>
          <w:sz w:val="24"/>
          <w:szCs w:val="24"/>
        </w:rPr>
        <w:t>ей (законных</w:t>
      </w:r>
      <w:r w:rsidR="00A01661">
        <w:rPr>
          <w:sz w:val="24"/>
        </w:rPr>
        <w:t xml:space="preserve"> </w:t>
      </w:r>
      <w:r w:rsidRPr="326E1A1F">
        <w:rPr>
          <w:sz w:val="24"/>
          <w:szCs w:val="24"/>
        </w:rPr>
        <w:t xml:space="preserve">представителей) и на основании рекомендаций </w:t>
      </w:r>
      <w:r w:rsidR="00380AF6" w:rsidRPr="326E1A1F">
        <w:rPr>
          <w:sz w:val="24"/>
          <w:szCs w:val="24"/>
        </w:rPr>
        <w:t>психолого-медико- педагогической</w:t>
      </w:r>
      <w:r w:rsidR="00380AF6" w:rsidRPr="326E1A1F">
        <w:rPr>
          <w:spacing w:val="-3"/>
          <w:sz w:val="24"/>
          <w:szCs w:val="24"/>
        </w:rPr>
        <w:t xml:space="preserve"> </w:t>
      </w:r>
      <w:r w:rsidR="00380AF6" w:rsidRPr="326E1A1F">
        <w:rPr>
          <w:sz w:val="24"/>
          <w:szCs w:val="24"/>
        </w:rPr>
        <w:t>комиссии.</w:t>
      </w:r>
    </w:p>
    <w:p w14:paraId="3656B9AB" w14:textId="77777777" w:rsidR="00EE3AA2" w:rsidRDefault="00EE3AA2" w:rsidP="326E1A1F">
      <w:pPr>
        <w:tabs>
          <w:tab w:val="left" w:pos="1537"/>
          <w:tab w:val="left" w:pos="3548"/>
          <w:tab w:val="left" w:pos="3994"/>
          <w:tab w:val="left" w:pos="4546"/>
          <w:tab w:val="left" w:pos="5950"/>
          <w:tab w:val="left" w:pos="7729"/>
        </w:tabs>
        <w:ind w:right="199"/>
        <w:jc w:val="both"/>
        <w:rPr>
          <w:sz w:val="24"/>
          <w:szCs w:val="24"/>
        </w:rPr>
      </w:pPr>
    </w:p>
    <w:p w14:paraId="4F9688A3" w14:textId="77777777" w:rsidR="002C3BDC" w:rsidRDefault="002C3BDC" w:rsidP="00A01661">
      <w:pPr>
        <w:pStyle w:val="1"/>
        <w:tabs>
          <w:tab w:val="left" w:pos="1133"/>
        </w:tabs>
        <w:ind w:left="887"/>
      </w:pPr>
      <w:r>
        <w:rPr>
          <w:lang w:val="en-US"/>
        </w:rPr>
        <w:t>II</w:t>
      </w:r>
      <w:r w:rsidRPr="002C3BDC">
        <w:t xml:space="preserve">. </w:t>
      </w:r>
      <w:r>
        <w:t>Порядок приема в 1-е</w:t>
      </w:r>
      <w:r>
        <w:rPr>
          <w:spacing w:val="-6"/>
        </w:rPr>
        <w:t xml:space="preserve"> </w:t>
      </w:r>
      <w:r>
        <w:t>классы</w:t>
      </w:r>
    </w:p>
    <w:p w14:paraId="45FB0818" w14:textId="77777777" w:rsidR="002C3BDC" w:rsidRDefault="002C3BDC" w:rsidP="326E1A1F">
      <w:pPr>
        <w:pStyle w:val="a3"/>
        <w:spacing w:before="7"/>
        <w:jc w:val="both"/>
        <w:rPr>
          <w:b/>
          <w:bCs/>
          <w:sz w:val="23"/>
          <w:szCs w:val="23"/>
        </w:rPr>
      </w:pPr>
    </w:p>
    <w:p w14:paraId="2A13A5F6" w14:textId="77777777" w:rsidR="002C3BDC" w:rsidRDefault="326E1A1F" w:rsidP="326E1A1F">
      <w:pPr>
        <w:pStyle w:val="a5"/>
        <w:numPr>
          <w:ilvl w:val="1"/>
          <w:numId w:val="8"/>
        </w:numPr>
        <w:tabs>
          <w:tab w:val="left" w:pos="1397"/>
        </w:tabs>
        <w:ind w:right="204" w:firstLine="710"/>
        <w:rPr>
          <w:sz w:val="24"/>
          <w:szCs w:val="24"/>
        </w:rPr>
      </w:pPr>
      <w:r w:rsidRPr="326E1A1F">
        <w:rPr>
          <w:sz w:val="24"/>
          <w:szCs w:val="24"/>
        </w:rPr>
        <w:t>В первый класс в школу принимаются дети 7-го и 8-го года жизни по усмотрению родителей (законных представителей). Обязательным условием для приема детей в школу является достижение ими к 1 сентября учебного года возраста 6 лет 6 месяцев.</w:t>
      </w:r>
    </w:p>
    <w:p w14:paraId="7C7E47FD" w14:textId="77777777" w:rsidR="002C3BDC" w:rsidRDefault="002C3BDC" w:rsidP="326E1A1F">
      <w:pPr>
        <w:pStyle w:val="a5"/>
        <w:numPr>
          <w:ilvl w:val="1"/>
          <w:numId w:val="8"/>
        </w:numPr>
        <w:tabs>
          <w:tab w:val="left" w:pos="1349"/>
        </w:tabs>
        <w:spacing w:before="6" w:line="235" w:lineRule="auto"/>
        <w:ind w:right="214" w:firstLine="710"/>
        <w:rPr>
          <w:sz w:val="24"/>
          <w:szCs w:val="24"/>
        </w:rPr>
      </w:pPr>
      <w:r w:rsidRPr="326E1A1F">
        <w:rPr>
          <w:sz w:val="24"/>
          <w:szCs w:val="24"/>
        </w:rPr>
        <w:t>Прием заявлений в первый класс для закрепленных лиц начинается не позднее 01 апреля и завершается не позднее 30 июня текущего</w:t>
      </w:r>
      <w:r w:rsidRPr="326E1A1F">
        <w:rPr>
          <w:spacing w:val="5"/>
          <w:sz w:val="24"/>
          <w:szCs w:val="24"/>
        </w:rPr>
        <w:t xml:space="preserve"> </w:t>
      </w:r>
      <w:r w:rsidRPr="326E1A1F">
        <w:rPr>
          <w:sz w:val="24"/>
          <w:szCs w:val="24"/>
        </w:rPr>
        <w:t>года.</w:t>
      </w:r>
    </w:p>
    <w:p w14:paraId="049F31CB" w14:textId="77777777" w:rsidR="002C3BDC" w:rsidRPr="002C3BDC" w:rsidRDefault="002C3BDC" w:rsidP="326E1A1F">
      <w:pPr>
        <w:tabs>
          <w:tab w:val="left" w:pos="1349"/>
        </w:tabs>
        <w:spacing w:before="6" w:line="235" w:lineRule="auto"/>
        <w:ind w:left="177" w:right="214"/>
        <w:jc w:val="both"/>
        <w:rPr>
          <w:sz w:val="24"/>
          <w:szCs w:val="24"/>
        </w:rPr>
      </w:pPr>
    </w:p>
    <w:p w14:paraId="090239DA" w14:textId="6048281C" w:rsidR="002C3BDC" w:rsidRDefault="326E1A1F" w:rsidP="00A01661">
      <w:pPr>
        <w:pStyle w:val="a3"/>
        <w:spacing w:before="3"/>
        <w:ind w:left="119" w:right="153"/>
        <w:jc w:val="both"/>
      </w:pPr>
      <w:r>
        <w:t xml:space="preserve">1.3. Преимущественное право на зачисление при прочих равных условиях имеют дети, проживающие на закрепленной территории, проживающие в одной семье и имеющие общее место жительства, чьи братья и (или) сестры обучаются </w:t>
      </w:r>
      <w:r w:rsidR="00A01661">
        <w:t>в школе</w:t>
      </w:r>
      <w:r>
        <w:t>.</w:t>
      </w:r>
    </w:p>
    <w:p w14:paraId="59274BCA" w14:textId="2E0DCA93" w:rsidR="002C3BDC" w:rsidRDefault="326E1A1F" w:rsidP="00A01661">
      <w:pPr>
        <w:pStyle w:val="a3"/>
        <w:ind w:left="119" w:right="146"/>
        <w:jc w:val="both"/>
      </w:pPr>
      <w:r>
        <w:t xml:space="preserve">Для преимущественного зачисления ребенка, проживающего на закрепленной территории, чьи братья и (или) сестры обучаются в </w:t>
      </w:r>
      <w:r w:rsidR="00A01661">
        <w:t>школе</w:t>
      </w:r>
      <w:r>
        <w:t>, родители (законные представители) отражают в заявлении ФИО старшего ребенка и класс, в котором он обучается, а также предоставляют документы, подтверждающие общую регистрацию детей по месту жительства или по месту пребывания, иные документы, подтверждающие совместное проживание детей».</w:t>
      </w:r>
    </w:p>
    <w:p w14:paraId="3C3CC61C" w14:textId="01C9F494" w:rsidR="002C3BDC" w:rsidRPr="00AC0D9C" w:rsidRDefault="002C3BDC" w:rsidP="00A01661">
      <w:pPr>
        <w:tabs>
          <w:tab w:val="left" w:pos="1450"/>
        </w:tabs>
        <w:ind w:left="177" w:right="203"/>
        <w:jc w:val="both"/>
        <w:rPr>
          <w:sz w:val="24"/>
          <w:szCs w:val="24"/>
        </w:rPr>
      </w:pPr>
      <w:r w:rsidRPr="326E1A1F">
        <w:rPr>
          <w:sz w:val="24"/>
          <w:szCs w:val="24"/>
        </w:rPr>
        <w:t>1.4. Для детей, не зарегистрированных на закрепленной территории, прием заявлен</w:t>
      </w:r>
      <w:r w:rsidR="00AC0D9C" w:rsidRPr="326E1A1F">
        <w:rPr>
          <w:sz w:val="24"/>
          <w:szCs w:val="24"/>
        </w:rPr>
        <w:t>ий в первый класс начинается с 6</w:t>
      </w:r>
      <w:r w:rsidRPr="326E1A1F">
        <w:rPr>
          <w:sz w:val="24"/>
          <w:szCs w:val="24"/>
        </w:rPr>
        <w:t xml:space="preserve"> июля текущего года до момента заполнения свободных мест, но не позднее 5 сентября текущего</w:t>
      </w:r>
      <w:r w:rsidRPr="326E1A1F">
        <w:rPr>
          <w:spacing w:val="-1"/>
          <w:sz w:val="24"/>
          <w:szCs w:val="24"/>
        </w:rPr>
        <w:t xml:space="preserve"> </w:t>
      </w:r>
      <w:r w:rsidRPr="326E1A1F">
        <w:rPr>
          <w:sz w:val="24"/>
          <w:szCs w:val="24"/>
        </w:rPr>
        <w:t>года.</w:t>
      </w:r>
      <w:r w:rsidR="00A01661">
        <w:rPr>
          <w:sz w:val="24"/>
          <w:szCs w:val="24"/>
        </w:rPr>
        <w:t xml:space="preserve"> </w:t>
      </w:r>
      <w:r w:rsidR="326E1A1F">
        <w:t xml:space="preserve">По окончании приема в первый класс всех детей, зарегистрированных на закрепленной территории, </w:t>
      </w:r>
      <w:r w:rsidR="000B6EA1">
        <w:t>школа</w:t>
      </w:r>
      <w:r w:rsidR="326E1A1F">
        <w:t xml:space="preserve"> вправе осуществлять прием детей, не зарегистрированных на закрепленной территории, ранее 1 июля. </w:t>
      </w:r>
      <w:r w:rsidR="00A01661">
        <w:rPr>
          <w:sz w:val="24"/>
          <w:szCs w:val="24"/>
        </w:rPr>
        <w:t>С</w:t>
      </w:r>
      <w:r w:rsidRPr="326E1A1F">
        <w:rPr>
          <w:sz w:val="24"/>
          <w:szCs w:val="24"/>
        </w:rPr>
        <w:t xml:space="preserve"> целью проведения организованного приема граждан в первый класс размещает на </w:t>
      </w:r>
      <w:r w:rsidR="00A01661">
        <w:rPr>
          <w:sz w:val="24"/>
          <w:szCs w:val="24"/>
        </w:rPr>
        <w:t xml:space="preserve">   </w:t>
      </w:r>
      <w:r w:rsidRPr="326E1A1F">
        <w:rPr>
          <w:sz w:val="24"/>
          <w:szCs w:val="24"/>
        </w:rPr>
        <w:t>информационном стенде, на официальном сайте в сети "Интернет" информацию</w:t>
      </w:r>
      <w:r w:rsidRPr="326E1A1F">
        <w:rPr>
          <w:spacing w:val="-14"/>
          <w:sz w:val="24"/>
          <w:szCs w:val="24"/>
        </w:rPr>
        <w:t xml:space="preserve"> </w:t>
      </w:r>
      <w:r w:rsidRPr="326E1A1F">
        <w:rPr>
          <w:sz w:val="24"/>
          <w:szCs w:val="24"/>
        </w:rPr>
        <w:t>о:</w:t>
      </w:r>
    </w:p>
    <w:p w14:paraId="57CB6E12" w14:textId="77777777" w:rsidR="002C3BDC" w:rsidRDefault="002C3BDC" w:rsidP="326E1A1F">
      <w:pPr>
        <w:pStyle w:val="a5"/>
        <w:numPr>
          <w:ilvl w:val="0"/>
          <w:numId w:val="9"/>
        </w:numPr>
        <w:tabs>
          <w:tab w:val="left" w:pos="1181"/>
        </w:tabs>
        <w:spacing w:before="5" w:line="235" w:lineRule="auto"/>
        <w:ind w:right="209" w:firstLine="710"/>
        <w:rPr>
          <w:sz w:val="24"/>
          <w:szCs w:val="24"/>
        </w:rPr>
      </w:pPr>
      <w:r w:rsidRPr="326E1A1F">
        <w:rPr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</w:t>
      </w:r>
      <w:r w:rsidRPr="326E1A1F">
        <w:rPr>
          <w:spacing w:val="6"/>
          <w:sz w:val="24"/>
          <w:szCs w:val="24"/>
        </w:rPr>
        <w:t xml:space="preserve"> </w:t>
      </w:r>
      <w:r w:rsidRPr="326E1A1F">
        <w:rPr>
          <w:sz w:val="24"/>
          <w:szCs w:val="24"/>
        </w:rPr>
        <w:t>территории;</w:t>
      </w:r>
    </w:p>
    <w:p w14:paraId="11602740" w14:textId="77777777" w:rsidR="002C3BDC" w:rsidRDefault="002C3BDC" w:rsidP="326E1A1F">
      <w:pPr>
        <w:pStyle w:val="a5"/>
        <w:numPr>
          <w:ilvl w:val="0"/>
          <w:numId w:val="9"/>
        </w:numPr>
        <w:tabs>
          <w:tab w:val="left" w:pos="1191"/>
        </w:tabs>
        <w:spacing w:before="5" w:line="235" w:lineRule="auto"/>
        <w:ind w:right="204" w:firstLine="710"/>
        <w:rPr>
          <w:sz w:val="24"/>
          <w:szCs w:val="24"/>
        </w:rPr>
      </w:pPr>
      <w:r w:rsidRPr="326E1A1F">
        <w:rPr>
          <w:sz w:val="24"/>
          <w:szCs w:val="24"/>
        </w:rPr>
        <w:t>наличии свободных мест для приема детей, не проживающих на закрепленной территории, не позднее 1</w:t>
      </w:r>
      <w:r w:rsidRPr="326E1A1F">
        <w:rPr>
          <w:spacing w:val="-8"/>
          <w:sz w:val="24"/>
          <w:szCs w:val="24"/>
        </w:rPr>
        <w:t xml:space="preserve"> </w:t>
      </w:r>
      <w:r w:rsidRPr="326E1A1F">
        <w:rPr>
          <w:sz w:val="24"/>
          <w:szCs w:val="24"/>
        </w:rPr>
        <w:t>июля.</w:t>
      </w:r>
    </w:p>
    <w:p w14:paraId="0515A044" w14:textId="2EB6E751" w:rsidR="002C3BDC" w:rsidRDefault="002C3BDC" w:rsidP="00A01661">
      <w:pPr>
        <w:tabs>
          <w:tab w:val="left" w:pos="1537"/>
        </w:tabs>
        <w:spacing w:before="6" w:line="235" w:lineRule="auto"/>
        <w:ind w:left="177" w:right="201"/>
        <w:jc w:val="both"/>
        <w:rPr>
          <w:sz w:val="24"/>
          <w:szCs w:val="24"/>
        </w:rPr>
      </w:pPr>
      <w:r w:rsidRPr="326E1A1F">
        <w:rPr>
          <w:sz w:val="24"/>
          <w:szCs w:val="24"/>
        </w:rPr>
        <w:t xml:space="preserve">1.5. Для удобства родителей (законных представителей) детей </w:t>
      </w:r>
      <w:r w:rsidR="00A01661">
        <w:rPr>
          <w:sz w:val="24"/>
          <w:szCs w:val="24"/>
        </w:rPr>
        <w:t>школа</w:t>
      </w:r>
      <w:r w:rsidRPr="326E1A1F">
        <w:rPr>
          <w:sz w:val="24"/>
          <w:szCs w:val="24"/>
        </w:rPr>
        <w:t xml:space="preserve"> устанавливает график приема</w:t>
      </w:r>
      <w:r w:rsidRPr="326E1A1F">
        <w:rPr>
          <w:spacing w:val="-2"/>
          <w:sz w:val="24"/>
          <w:szCs w:val="24"/>
        </w:rPr>
        <w:t xml:space="preserve"> </w:t>
      </w:r>
      <w:r w:rsidRPr="326E1A1F">
        <w:rPr>
          <w:sz w:val="24"/>
          <w:szCs w:val="24"/>
        </w:rPr>
        <w:t>документов.</w:t>
      </w:r>
    </w:p>
    <w:p w14:paraId="6C5DEC1D" w14:textId="3801C8D3" w:rsidR="002C3BDC" w:rsidRDefault="00A01661" w:rsidP="00A01661">
      <w:pPr>
        <w:tabs>
          <w:tab w:val="left" w:pos="1537"/>
        </w:tabs>
        <w:spacing w:before="4"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C3BDC" w:rsidRPr="326E1A1F">
        <w:rPr>
          <w:sz w:val="24"/>
          <w:szCs w:val="24"/>
        </w:rPr>
        <w:t>1.6. Для приема в</w:t>
      </w:r>
      <w:r w:rsidR="002C3BDC" w:rsidRPr="326E1A1F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школу</w:t>
      </w:r>
      <w:r w:rsidR="002C3BDC" w:rsidRPr="326E1A1F">
        <w:rPr>
          <w:spacing w:val="-3"/>
          <w:sz w:val="24"/>
          <w:szCs w:val="24"/>
        </w:rPr>
        <w:t>:</w:t>
      </w:r>
    </w:p>
    <w:p w14:paraId="5B5B0A0B" w14:textId="77777777" w:rsidR="002C3BDC" w:rsidRDefault="002C3BDC" w:rsidP="326E1A1F">
      <w:pPr>
        <w:pStyle w:val="a5"/>
        <w:numPr>
          <w:ilvl w:val="0"/>
          <w:numId w:val="9"/>
        </w:numPr>
        <w:tabs>
          <w:tab w:val="left" w:pos="1325"/>
        </w:tabs>
        <w:ind w:right="206" w:firstLine="710"/>
        <w:rPr>
          <w:sz w:val="24"/>
          <w:szCs w:val="24"/>
        </w:rPr>
      </w:pPr>
      <w:r w:rsidRPr="326E1A1F">
        <w:rPr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</w:t>
      </w:r>
      <w:r w:rsidRPr="326E1A1F">
        <w:rPr>
          <w:spacing w:val="-17"/>
          <w:sz w:val="24"/>
          <w:szCs w:val="24"/>
        </w:rPr>
        <w:t xml:space="preserve"> </w:t>
      </w:r>
      <w:r w:rsidRPr="326E1A1F">
        <w:rPr>
          <w:sz w:val="24"/>
          <w:szCs w:val="24"/>
        </w:rPr>
        <w:t>территории;</w:t>
      </w:r>
    </w:p>
    <w:p w14:paraId="0912D644" w14:textId="77777777" w:rsidR="002C3BDC" w:rsidRDefault="002C3BDC" w:rsidP="326E1A1F">
      <w:pPr>
        <w:pStyle w:val="a5"/>
        <w:numPr>
          <w:ilvl w:val="0"/>
          <w:numId w:val="9"/>
        </w:numPr>
        <w:tabs>
          <w:tab w:val="left" w:pos="1114"/>
        </w:tabs>
        <w:spacing w:before="1" w:line="235" w:lineRule="auto"/>
        <w:ind w:right="202" w:firstLine="710"/>
        <w:rPr>
          <w:sz w:val="24"/>
          <w:szCs w:val="24"/>
        </w:rPr>
      </w:pPr>
      <w:r w:rsidRPr="326E1A1F">
        <w:rPr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</w:t>
      </w:r>
      <w:r w:rsidRPr="326E1A1F">
        <w:rPr>
          <w:spacing w:val="-3"/>
          <w:sz w:val="24"/>
          <w:szCs w:val="24"/>
        </w:rPr>
        <w:t xml:space="preserve"> </w:t>
      </w:r>
      <w:r w:rsidRPr="326E1A1F">
        <w:rPr>
          <w:sz w:val="24"/>
          <w:szCs w:val="24"/>
        </w:rPr>
        <w:t>ребенка.</w:t>
      </w:r>
    </w:p>
    <w:p w14:paraId="6E95FB64" w14:textId="5535B395" w:rsidR="002C3BDC" w:rsidRDefault="326E1A1F" w:rsidP="326E1A1F">
      <w:pPr>
        <w:tabs>
          <w:tab w:val="left" w:pos="1537"/>
        </w:tabs>
        <w:spacing w:before="4"/>
        <w:ind w:left="177" w:right="206" w:firstLine="710"/>
        <w:jc w:val="both"/>
        <w:rPr>
          <w:sz w:val="24"/>
          <w:szCs w:val="24"/>
        </w:rPr>
      </w:pPr>
      <w:r w:rsidRPr="326E1A1F">
        <w:rPr>
          <w:sz w:val="24"/>
          <w:szCs w:val="24"/>
        </w:rPr>
        <w:t xml:space="preserve">1.7. Документы, представленные родителями (законными представителями) детей, поступающих в 1-й класс, регистрируются в журнале приема заявлений. После регистрации заявления родителям (законным представителям) детей выдается расписка </w:t>
      </w:r>
      <w:r w:rsidRPr="326E1A1F">
        <w:rPr>
          <w:sz w:val="24"/>
          <w:szCs w:val="24"/>
        </w:rPr>
        <w:lastRenderedPageBreak/>
        <w:t>в получении документов, содержащая информацию о регистрационном номере заявления о приеме ребенка, о перечне представленных документов. Расписка заверяется подписью должностного лица, ответственного за прием документов, и печатью образовательного учреждения.</w:t>
      </w:r>
    </w:p>
    <w:p w14:paraId="63D5BF12" w14:textId="083746CE" w:rsidR="002C3BDC" w:rsidRDefault="002C3BDC" w:rsidP="326E1A1F">
      <w:pPr>
        <w:tabs>
          <w:tab w:val="left" w:pos="1537"/>
        </w:tabs>
        <w:ind w:left="177" w:right="204" w:firstLine="710"/>
        <w:jc w:val="both"/>
        <w:rPr>
          <w:sz w:val="24"/>
          <w:szCs w:val="24"/>
        </w:rPr>
      </w:pPr>
      <w:r w:rsidRPr="326E1A1F">
        <w:rPr>
          <w:sz w:val="24"/>
          <w:szCs w:val="24"/>
        </w:rPr>
        <w:t>1.8. Распорядительный акт (приказ) о зачислении ребенка и</w:t>
      </w:r>
      <w:r w:rsidR="00AC0D9C" w:rsidRPr="326E1A1F">
        <w:rPr>
          <w:sz w:val="24"/>
          <w:szCs w:val="24"/>
        </w:rPr>
        <w:t>здается в течение 3</w:t>
      </w:r>
      <w:r w:rsidRPr="326E1A1F">
        <w:rPr>
          <w:sz w:val="24"/>
          <w:szCs w:val="24"/>
        </w:rPr>
        <w:t xml:space="preserve"> рабочих дней со дня приема заявления и размещается на информационном стенде в день их</w:t>
      </w:r>
      <w:r w:rsidRPr="326E1A1F">
        <w:rPr>
          <w:spacing w:val="2"/>
          <w:sz w:val="24"/>
          <w:szCs w:val="24"/>
        </w:rPr>
        <w:t xml:space="preserve"> </w:t>
      </w:r>
      <w:r w:rsidRPr="326E1A1F">
        <w:rPr>
          <w:sz w:val="24"/>
          <w:szCs w:val="24"/>
        </w:rPr>
        <w:t>издания.</w:t>
      </w:r>
    </w:p>
    <w:p w14:paraId="02614873" w14:textId="77777777" w:rsidR="002C3BDC" w:rsidRDefault="326E1A1F" w:rsidP="326E1A1F">
      <w:pPr>
        <w:pStyle w:val="a3"/>
        <w:spacing w:before="1"/>
        <w:ind w:left="888"/>
        <w:jc w:val="both"/>
      </w:pPr>
      <w:r>
        <w:t>.</w:t>
      </w:r>
    </w:p>
    <w:p w14:paraId="6A21C634" w14:textId="77777777" w:rsidR="002C3BDC" w:rsidRDefault="002C3BDC" w:rsidP="326E1A1F">
      <w:pPr>
        <w:pStyle w:val="1"/>
        <w:numPr>
          <w:ilvl w:val="0"/>
          <w:numId w:val="8"/>
        </w:numPr>
        <w:tabs>
          <w:tab w:val="left" w:pos="1133"/>
        </w:tabs>
        <w:spacing w:before="2"/>
        <w:jc w:val="both"/>
      </w:pPr>
      <w:r>
        <w:t>Порядок приема в 10-е</w:t>
      </w:r>
      <w:r>
        <w:rPr>
          <w:spacing w:val="-8"/>
        </w:rPr>
        <w:t xml:space="preserve"> </w:t>
      </w:r>
      <w:r>
        <w:t>классы</w:t>
      </w:r>
    </w:p>
    <w:p w14:paraId="62486C05" w14:textId="77777777" w:rsidR="002C3BDC" w:rsidRDefault="002C3BDC" w:rsidP="326E1A1F">
      <w:pPr>
        <w:pStyle w:val="a3"/>
        <w:spacing w:before="7"/>
        <w:jc w:val="both"/>
        <w:rPr>
          <w:b/>
          <w:bCs/>
          <w:sz w:val="23"/>
          <w:szCs w:val="23"/>
        </w:rPr>
      </w:pPr>
    </w:p>
    <w:p w14:paraId="4C7359BF" w14:textId="4BA400FC" w:rsidR="002C3BDC" w:rsidRDefault="002C3BDC" w:rsidP="326E1A1F">
      <w:pPr>
        <w:pStyle w:val="a5"/>
        <w:numPr>
          <w:ilvl w:val="1"/>
          <w:numId w:val="8"/>
        </w:numPr>
        <w:tabs>
          <w:tab w:val="left" w:pos="1537"/>
        </w:tabs>
        <w:ind w:right="205" w:firstLine="710"/>
        <w:rPr>
          <w:sz w:val="24"/>
          <w:szCs w:val="24"/>
        </w:rPr>
      </w:pPr>
      <w:r w:rsidRPr="326E1A1F">
        <w:rPr>
          <w:sz w:val="24"/>
          <w:szCs w:val="24"/>
        </w:rPr>
        <w:t>На уровень среднего общего образования принимаются учащиеся, освоившие основные общеобразовательные программы основного общего образования и желающие получить среднее общее</w:t>
      </w:r>
      <w:r w:rsidRPr="326E1A1F">
        <w:rPr>
          <w:spacing w:val="5"/>
          <w:sz w:val="24"/>
          <w:szCs w:val="24"/>
        </w:rPr>
        <w:t xml:space="preserve"> </w:t>
      </w:r>
      <w:r w:rsidRPr="326E1A1F">
        <w:rPr>
          <w:sz w:val="24"/>
          <w:szCs w:val="24"/>
        </w:rPr>
        <w:t>образование.</w:t>
      </w:r>
    </w:p>
    <w:p w14:paraId="299DE532" w14:textId="6DC6AD91" w:rsidR="002C3BDC" w:rsidRDefault="002C3BDC" w:rsidP="326E1A1F">
      <w:pPr>
        <w:pStyle w:val="a5"/>
        <w:numPr>
          <w:ilvl w:val="1"/>
          <w:numId w:val="8"/>
        </w:numPr>
        <w:tabs>
          <w:tab w:val="left" w:pos="1537"/>
        </w:tabs>
        <w:spacing w:before="5" w:line="235" w:lineRule="auto"/>
        <w:ind w:right="206" w:firstLine="710"/>
        <w:rPr>
          <w:sz w:val="24"/>
          <w:szCs w:val="24"/>
        </w:rPr>
      </w:pPr>
      <w:r w:rsidRPr="326E1A1F">
        <w:rPr>
          <w:sz w:val="24"/>
          <w:szCs w:val="24"/>
        </w:rPr>
        <w:t>Количество открываемых 10-х классов должно обеспечивать всех выпускников 9-х классов, желающих получить среднее общее</w:t>
      </w:r>
      <w:r w:rsidRPr="326E1A1F">
        <w:rPr>
          <w:spacing w:val="-11"/>
          <w:sz w:val="24"/>
          <w:szCs w:val="24"/>
        </w:rPr>
        <w:t xml:space="preserve"> </w:t>
      </w:r>
      <w:r w:rsidRPr="326E1A1F">
        <w:rPr>
          <w:sz w:val="24"/>
          <w:szCs w:val="24"/>
        </w:rPr>
        <w:t>образование.</w:t>
      </w:r>
    </w:p>
    <w:p w14:paraId="66CD4E24" w14:textId="77777777" w:rsidR="002C3BDC" w:rsidRDefault="326E1A1F" w:rsidP="326E1A1F">
      <w:pPr>
        <w:pStyle w:val="a5"/>
        <w:numPr>
          <w:ilvl w:val="1"/>
          <w:numId w:val="8"/>
        </w:numPr>
        <w:tabs>
          <w:tab w:val="left" w:pos="1537"/>
        </w:tabs>
        <w:ind w:right="211" w:firstLine="710"/>
        <w:rPr>
          <w:sz w:val="24"/>
          <w:szCs w:val="24"/>
        </w:rPr>
      </w:pPr>
      <w:r w:rsidRPr="326E1A1F">
        <w:rPr>
          <w:sz w:val="24"/>
          <w:szCs w:val="24"/>
        </w:rPr>
        <w:t>Для приема в 10-й класс необходимо дополнительно представить следующие документы:</w:t>
      </w:r>
    </w:p>
    <w:p w14:paraId="7A113767" w14:textId="77777777" w:rsidR="002C3BDC" w:rsidRDefault="326E1A1F" w:rsidP="326E1A1F">
      <w:pPr>
        <w:pStyle w:val="a5"/>
        <w:numPr>
          <w:ilvl w:val="0"/>
          <w:numId w:val="2"/>
        </w:numPr>
        <w:tabs>
          <w:tab w:val="left" w:pos="1595"/>
        </w:tabs>
        <w:spacing w:line="235" w:lineRule="auto"/>
        <w:ind w:right="202" w:firstLine="710"/>
        <w:rPr>
          <w:rFonts w:ascii="Symbol" w:hAnsi="Symbol"/>
          <w:sz w:val="24"/>
          <w:szCs w:val="24"/>
        </w:rPr>
      </w:pPr>
      <w:r w:rsidRPr="326E1A1F">
        <w:rPr>
          <w:sz w:val="24"/>
          <w:szCs w:val="24"/>
        </w:rPr>
        <w:t>личное заявление учащегося, согласованное с родителями (законными представителями)</w:t>
      </w:r>
    </w:p>
    <w:p w14:paraId="05411DEC" w14:textId="62C02B54" w:rsidR="002C3BDC" w:rsidRDefault="00675A32" w:rsidP="326E1A1F">
      <w:pPr>
        <w:pStyle w:val="a5"/>
        <w:numPr>
          <w:ilvl w:val="0"/>
          <w:numId w:val="2"/>
        </w:numPr>
        <w:tabs>
          <w:tab w:val="left" w:pos="1662"/>
        </w:tabs>
        <w:spacing w:before="75" w:line="293" w:lineRule="exact"/>
        <w:ind w:left="1661" w:hanging="774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д</w:t>
      </w:r>
      <w:r w:rsidR="002C3BDC" w:rsidRPr="326E1A1F">
        <w:rPr>
          <w:sz w:val="24"/>
          <w:szCs w:val="24"/>
        </w:rPr>
        <w:t>окумент государственного образца об основном общем</w:t>
      </w:r>
      <w:r w:rsidR="002C3BDC" w:rsidRPr="326E1A1F">
        <w:rPr>
          <w:spacing w:val="-26"/>
          <w:sz w:val="24"/>
          <w:szCs w:val="24"/>
        </w:rPr>
        <w:t xml:space="preserve"> </w:t>
      </w:r>
      <w:r w:rsidR="002C3BDC" w:rsidRPr="326E1A1F">
        <w:rPr>
          <w:sz w:val="24"/>
          <w:szCs w:val="24"/>
        </w:rPr>
        <w:t>образовании.</w:t>
      </w:r>
    </w:p>
    <w:p w14:paraId="7086DBFE" w14:textId="4B061226" w:rsidR="002C3BDC" w:rsidRDefault="002C3BDC" w:rsidP="326E1A1F">
      <w:pPr>
        <w:pStyle w:val="a5"/>
        <w:numPr>
          <w:ilvl w:val="1"/>
          <w:numId w:val="8"/>
        </w:numPr>
        <w:tabs>
          <w:tab w:val="left" w:pos="1537"/>
          <w:tab w:val="left" w:pos="7908"/>
        </w:tabs>
        <w:ind w:right="212" w:firstLine="710"/>
        <w:rPr>
          <w:sz w:val="24"/>
          <w:szCs w:val="24"/>
        </w:rPr>
      </w:pPr>
      <w:r w:rsidRPr="326E1A1F">
        <w:rPr>
          <w:sz w:val="24"/>
          <w:szCs w:val="24"/>
        </w:rPr>
        <w:t>При</w:t>
      </w:r>
      <w:r w:rsidR="000B6EA1">
        <w:rPr>
          <w:rFonts w:ascii="Cambria Math" w:hAnsi="Cambria Math"/>
          <w:sz w:val="24"/>
          <w:szCs w:val="24"/>
        </w:rPr>
        <w:t>е</w:t>
      </w:r>
      <w:r w:rsidRPr="326E1A1F">
        <w:rPr>
          <w:sz w:val="24"/>
          <w:szCs w:val="24"/>
        </w:rPr>
        <w:t>м в 10 классы, в том числе в классы с профильным обучением и классы с углубленным изучением отдельных предметов, производится на основе заявлений, при соблюдении территориального принципа приема в</w:t>
      </w:r>
      <w:r w:rsidRPr="326E1A1F">
        <w:rPr>
          <w:spacing w:val="-18"/>
          <w:sz w:val="24"/>
          <w:szCs w:val="24"/>
        </w:rPr>
        <w:t xml:space="preserve"> </w:t>
      </w:r>
      <w:r w:rsidRPr="326E1A1F">
        <w:rPr>
          <w:sz w:val="24"/>
          <w:szCs w:val="24"/>
        </w:rPr>
        <w:t>государственные</w:t>
      </w:r>
      <w:r w:rsidRPr="326E1A1F">
        <w:rPr>
          <w:spacing w:val="-2"/>
          <w:sz w:val="24"/>
          <w:szCs w:val="24"/>
        </w:rPr>
        <w:t xml:space="preserve"> </w:t>
      </w:r>
      <w:proofErr w:type="spellStart"/>
      <w:r w:rsidRPr="326E1A1F">
        <w:rPr>
          <w:sz w:val="24"/>
          <w:szCs w:val="24"/>
        </w:rPr>
        <w:t>имуниципальные</w:t>
      </w:r>
      <w:proofErr w:type="spellEnd"/>
      <w:r w:rsidRPr="326E1A1F">
        <w:rPr>
          <w:sz w:val="24"/>
          <w:szCs w:val="24"/>
        </w:rPr>
        <w:t xml:space="preserve"> образовательные</w:t>
      </w:r>
      <w:r w:rsidRPr="326E1A1F">
        <w:rPr>
          <w:spacing w:val="-5"/>
          <w:sz w:val="24"/>
          <w:szCs w:val="24"/>
        </w:rPr>
        <w:t xml:space="preserve"> </w:t>
      </w:r>
      <w:r w:rsidRPr="326E1A1F">
        <w:rPr>
          <w:sz w:val="24"/>
          <w:szCs w:val="24"/>
        </w:rPr>
        <w:t>организации.</w:t>
      </w:r>
    </w:p>
    <w:p w14:paraId="0B7F9B9F" w14:textId="5697F737" w:rsidR="002C3BDC" w:rsidRDefault="002C3BDC" w:rsidP="326E1A1F">
      <w:pPr>
        <w:pStyle w:val="a5"/>
        <w:numPr>
          <w:ilvl w:val="1"/>
          <w:numId w:val="8"/>
        </w:numPr>
        <w:tabs>
          <w:tab w:val="left" w:pos="1537"/>
          <w:tab w:val="left" w:pos="4105"/>
          <w:tab w:val="left" w:pos="7202"/>
        </w:tabs>
        <w:ind w:right="202" w:firstLine="710"/>
        <w:rPr>
          <w:sz w:val="24"/>
          <w:szCs w:val="24"/>
        </w:rPr>
      </w:pPr>
      <w:r w:rsidRPr="326E1A1F">
        <w:rPr>
          <w:sz w:val="24"/>
          <w:szCs w:val="24"/>
        </w:rPr>
        <w:t>При</w:t>
      </w:r>
      <w:r w:rsidRPr="326E1A1F">
        <w:rPr>
          <w:rFonts w:ascii="Cambria Math" w:hAnsi="Cambria Math"/>
          <w:sz w:val="24"/>
          <w:szCs w:val="24"/>
        </w:rPr>
        <w:t>е</w:t>
      </w:r>
      <w:r w:rsidRPr="326E1A1F">
        <w:rPr>
          <w:sz w:val="24"/>
          <w:szCs w:val="24"/>
        </w:rPr>
        <w:t xml:space="preserve">м заявлений производится с 25 июня по 25 августа текущего года для граждан, проживающих на территории </w:t>
      </w:r>
      <w:r w:rsidR="000B6EA1">
        <w:rPr>
          <w:sz w:val="24"/>
          <w:szCs w:val="24"/>
        </w:rPr>
        <w:t xml:space="preserve">сельского поселения </w:t>
      </w:r>
      <w:proofErr w:type="spellStart"/>
      <w:r w:rsidR="000B6EA1">
        <w:rPr>
          <w:sz w:val="24"/>
          <w:szCs w:val="24"/>
        </w:rPr>
        <w:t>Зязиков</w:t>
      </w:r>
      <w:proofErr w:type="spellEnd"/>
      <w:r w:rsidR="000B6EA1">
        <w:rPr>
          <w:sz w:val="24"/>
          <w:szCs w:val="24"/>
        </w:rPr>
        <w:t>-Юрт</w:t>
      </w:r>
      <w:r w:rsidRPr="326E1A1F">
        <w:rPr>
          <w:sz w:val="24"/>
          <w:szCs w:val="24"/>
        </w:rPr>
        <w:t>, и</w:t>
      </w:r>
      <w:r w:rsidRPr="326E1A1F">
        <w:rPr>
          <w:spacing w:val="-4"/>
          <w:sz w:val="24"/>
          <w:szCs w:val="24"/>
        </w:rPr>
        <w:t xml:space="preserve"> </w:t>
      </w:r>
      <w:r w:rsidRPr="326E1A1F">
        <w:rPr>
          <w:sz w:val="24"/>
          <w:szCs w:val="24"/>
        </w:rPr>
        <w:t>с</w:t>
      </w:r>
      <w:r w:rsidRPr="326E1A1F">
        <w:rPr>
          <w:spacing w:val="-1"/>
          <w:sz w:val="24"/>
          <w:szCs w:val="24"/>
        </w:rPr>
        <w:t xml:space="preserve"> </w:t>
      </w:r>
      <w:r w:rsidR="00357354" w:rsidRPr="326E1A1F">
        <w:rPr>
          <w:sz w:val="24"/>
          <w:szCs w:val="24"/>
        </w:rPr>
        <w:t xml:space="preserve">26 </w:t>
      </w:r>
      <w:r w:rsidRPr="326E1A1F">
        <w:rPr>
          <w:sz w:val="24"/>
          <w:szCs w:val="24"/>
        </w:rPr>
        <w:t xml:space="preserve">августа по 05 </w:t>
      </w:r>
      <w:r w:rsidRPr="326E1A1F">
        <w:rPr>
          <w:spacing w:val="-3"/>
          <w:sz w:val="24"/>
          <w:szCs w:val="24"/>
        </w:rPr>
        <w:t xml:space="preserve">сентября </w:t>
      </w:r>
      <w:r w:rsidRPr="326E1A1F">
        <w:rPr>
          <w:sz w:val="24"/>
          <w:szCs w:val="24"/>
        </w:rPr>
        <w:t>текущего года для остальных граждан, имеющих право на получение среднего общего образования.</w:t>
      </w:r>
    </w:p>
    <w:p w14:paraId="4B99056E" w14:textId="77777777" w:rsidR="00357354" w:rsidRDefault="00357354" w:rsidP="326E1A1F">
      <w:pPr>
        <w:pStyle w:val="a5"/>
        <w:tabs>
          <w:tab w:val="left" w:pos="1537"/>
          <w:tab w:val="left" w:pos="4105"/>
          <w:tab w:val="left" w:pos="7202"/>
        </w:tabs>
        <w:ind w:left="887" w:right="202" w:firstLine="0"/>
        <w:rPr>
          <w:sz w:val="24"/>
          <w:szCs w:val="24"/>
        </w:rPr>
      </w:pPr>
    </w:p>
    <w:p w14:paraId="7694EAD5" w14:textId="1EF3E81A" w:rsidR="00357354" w:rsidRPr="00357354" w:rsidRDefault="326E1A1F" w:rsidP="326E1A1F">
      <w:pPr>
        <w:pStyle w:val="a5"/>
        <w:tabs>
          <w:tab w:val="left" w:pos="1537"/>
          <w:tab w:val="left" w:pos="4105"/>
          <w:tab w:val="left" w:pos="7202"/>
        </w:tabs>
        <w:ind w:left="887" w:right="202" w:firstLine="0"/>
        <w:rPr>
          <w:b/>
          <w:bCs/>
          <w:sz w:val="24"/>
          <w:szCs w:val="24"/>
        </w:rPr>
      </w:pPr>
      <w:r w:rsidRPr="326E1A1F">
        <w:rPr>
          <w:b/>
          <w:bCs/>
          <w:sz w:val="24"/>
          <w:szCs w:val="24"/>
          <w:lang w:val="en-US"/>
        </w:rPr>
        <w:t>IV</w:t>
      </w:r>
      <w:r w:rsidRPr="326E1A1F">
        <w:rPr>
          <w:b/>
          <w:bCs/>
          <w:sz w:val="24"/>
          <w:szCs w:val="24"/>
        </w:rPr>
        <w:t>. Порядок приема при переходе из другого общеобразовательного учреждения.</w:t>
      </w:r>
    </w:p>
    <w:p w14:paraId="1299C43A" w14:textId="77777777" w:rsidR="002C3BDC" w:rsidRDefault="002C3BDC" w:rsidP="326E1A1F">
      <w:pPr>
        <w:pStyle w:val="a3"/>
        <w:spacing w:before="5"/>
        <w:jc w:val="both"/>
      </w:pPr>
    </w:p>
    <w:p w14:paraId="4DDBEF00" w14:textId="77777777" w:rsidR="002C3BDC" w:rsidRDefault="002C3BDC" w:rsidP="326E1A1F">
      <w:pPr>
        <w:pStyle w:val="a3"/>
        <w:spacing w:before="5"/>
        <w:jc w:val="both"/>
        <w:rPr>
          <w:b/>
          <w:bCs/>
          <w:sz w:val="23"/>
          <w:szCs w:val="23"/>
        </w:rPr>
      </w:pPr>
    </w:p>
    <w:p w14:paraId="084BA298" w14:textId="77777777" w:rsidR="002C3BDC" w:rsidRDefault="326E1A1F" w:rsidP="326E1A1F">
      <w:pPr>
        <w:pStyle w:val="a3"/>
        <w:ind w:right="200"/>
        <w:jc w:val="both"/>
      </w:pPr>
      <w:r>
        <w:t xml:space="preserve">                     4.1. При переходе учащегося из другого общеобразовательного учреждения (при приеме в первый класс в течение учебного года или во второй и последующий классы) по инициативе учащегося или его родителей (законных представителей), необходимо представить следующие документы:</w:t>
      </w:r>
    </w:p>
    <w:p w14:paraId="132D4738" w14:textId="77777777" w:rsidR="002C3BDC" w:rsidRDefault="002C3BDC" w:rsidP="326E1A1F">
      <w:pPr>
        <w:pStyle w:val="a5"/>
        <w:numPr>
          <w:ilvl w:val="0"/>
          <w:numId w:val="2"/>
        </w:numPr>
        <w:tabs>
          <w:tab w:val="left" w:pos="1537"/>
        </w:tabs>
        <w:spacing w:before="3" w:line="293" w:lineRule="exact"/>
        <w:ind w:left="1536"/>
        <w:rPr>
          <w:rFonts w:ascii="Symbol" w:hAnsi="Symbol"/>
          <w:sz w:val="24"/>
          <w:szCs w:val="24"/>
        </w:rPr>
      </w:pPr>
      <w:r w:rsidRPr="326E1A1F">
        <w:rPr>
          <w:sz w:val="24"/>
          <w:szCs w:val="24"/>
        </w:rPr>
        <w:t>личное заявление родителей (законных представителей)</w:t>
      </w:r>
      <w:r w:rsidRPr="326E1A1F">
        <w:rPr>
          <w:spacing w:val="-3"/>
          <w:sz w:val="24"/>
          <w:szCs w:val="24"/>
        </w:rPr>
        <w:t xml:space="preserve"> </w:t>
      </w:r>
      <w:r w:rsidRPr="326E1A1F">
        <w:rPr>
          <w:sz w:val="24"/>
          <w:szCs w:val="24"/>
        </w:rPr>
        <w:t>учащегося;</w:t>
      </w:r>
    </w:p>
    <w:p w14:paraId="653DD3DD" w14:textId="77777777" w:rsidR="002C3BDC" w:rsidRPr="00357354" w:rsidRDefault="002C3BDC" w:rsidP="326E1A1F">
      <w:pPr>
        <w:pStyle w:val="a5"/>
        <w:numPr>
          <w:ilvl w:val="0"/>
          <w:numId w:val="2"/>
        </w:numPr>
        <w:tabs>
          <w:tab w:val="left" w:pos="1537"/>
        </w:tabs>
        <w:ind w:right="206" w:firstLine="710"/>
        <w:rPr>
          <w:rFonts w:ascii="Symbol" w:hAnsi="Symbol"/>
          <w:sz w:val="24"/>
          <w:szCs w:val="24"/>
        </w:rPr>
      </w:pPr>
      <w:r w:rsidRPr="326E1A1F">
        <w:rPr>
          <w:sz w:val="24"/>
          <w:szCs w:val="24"/>
        </w:rPr>
        <w:t>личное дело учащегося, выданное общеобразовательным учреждением, в котором он обучался</w:t>
      </w:r>
      <w:r w:rsidRPr="326E1A1F">
        <w:rPr>
          <w:spacing w:val="-7"/>
          <w:sz w:val="24"/>
          <w:szCs w:val="24"/>
        </w:rPr>
        <w:t xml:space="preserve"> </w:t>
      </w:r>
      <w:r w:rsidRPr="326E1A1F">
        <w:rPr>
          <w:sz w:val="24"/>
          <w:szCs w:val="24"/>
        </w:rPr>
        <w:t>ранее.</w:t>
      </w:r>
    </w:p>
    <w:p w14:paraId="417728D8" w14:textId="77777777" w:rsidR="00357354" w:rsidRPr="00357354" w:rsidRDefault="326E1A1F" w:rsidP="326E1A1F">
      <w:pPr>
        <w:pStyle w:val="a5"/>
        <w:ind w:left="177" w:firstLine="503"/>
        <w:rPr>
          <w:color w:val="222222"/>
          <w:sz w:val="24"/>
          <w:szCs w:val="24"/>
        </w:rPr>
      </w:pPr>
      <w:r w:rsidRPr="326E1A1F">
        <w:rPr>
          <w:color w:val="222222"/>
          <w:sz w:val="24"/>
          <w:szCs w:val="24"/>
        </w:rPr>
        <w:t>Прием детей осуществляется  в течение всего учебного года, если есть свободные места.</w:t>
      </w:r>
    </w:p>
    <w:p w14:paraId="3461D779" w14:textId="77777777" w:rsidR="00357354" w:rsidRPr="00357354" w:rsidRDefault="00357354" w:rsidP="326E1A1F">
      <w:pPr>
        <w:tabs>
          <w:tab w:val="left" w:pos="1537"/>
        </w:tabs>
        <w:ind w:left="177" w:right="206"/>
        <w:jc w:val="both"/>
        <w:rPr>
          <w:sz w:val="24"/>
          <w:szCs w:val="24"/>
        </w:rPr>
      </w:pPr>
    </w:p>
    <w:p w14:paraId="269A99BD" w14:textId="77777777" w:rsidR="00357354" w:rsidRPr="00357354" w:rsidRDefault="326E1A1F" w:rsidP="326E1A1F">
      <w:pPr>
        <w:pStyle w:val="a5"/>
        <w:tabs>
          <w:tab w:val="left" w:pos="1537"/>
        </w:tabs>
        <w:ind w:left="887" w:right="206" w:firstLine="0"/>
        <w:rPr>
          <w:rFonts w:ascii="Symbol" w:hAnsi="Symbol"/>
          <w:b/>
          <w:bCs/>
          <w:sz w:val="24"/>
          <w:szCs w:val="24"/>
        </w:rPr>
      </w:pPr>
      <w:r w:rsidRPr="326E1A1F">
        <w:rPr>
          <w:b/>
          <w:bCs/>
          <w:sz w:val="24"/>
          <w:szCs w:val="24"/>
          <w:lang w:val="en-US"/>
        </w:rPr>
        <w:t>V</w:t>
      </w:r>
      <w:r w:rsidRPr="326E1A1F">
        <w:rPr>
          <w:b/>
          <w:bCs/>
          <w:sz w:val="24"/>
          <w:szCs w:val="24"/>
        </w:rPr>
        <w:t>. Порядок регистрации документов и зачисления учащихся.</w:t>
      </w:r>
    </w:p>
    <w:p w14:paraId="3CF2D8B6" w14:textId="77777777" w:rsidR="00357354" w:rsidRPr="00357354" w:rsidRDefault="00357354" w:rsidP="326E1A1F">
      <w:pPr>
        <w:pStyle w:val="a5"/>
        <w:tabs>
          <w:tab w:val="left" w:pos="1402"/>
        </w:tabs>
        <w:ind w:left="887" w:right="198" w:firstLine="0"/>
        <w:rPr>
          <w:b/>
          <w:bCs/>
          <w:sz w:val="24"/>
          <w:szCs w:val="24"/>
        </w:rPr>
      </w:pPr>
    </w:p>
    <w:p w14:paraId="0FB78278" w14:textId="77777777" w:rsidR="00357354" w:rsidRDefault="00357354" w:rsidP="326E1A1F">
      <w:pPr>
        <w:pStyle w:val="a5"/>
        <w:tabs>
          <w:tab w:val="left" w:pos="1402"/>
        </w:tabs>
        <w:ind w:left="887" w:right="198" w:firstLine="0"/>
        <w:rPr>
          <w:sz w:val="24"/>
          <w:szCs w:val="24"/>
        </w:rPr>
      </w:pPr>
    </w:p>
    <w:p w14:paraId="4AF84E76" w14:textId="626D62EB" w:rsidR="002C3BDC" w:rsidRPr="00357354" w:rsidRDefault="00357354" w:rsidP="326E1A1F">
      <w:pPr>
        <w:tabs>
          <w:tab w:val="left" w:pos="1402"/>
        </w:tabs>
        <w:ind w:right="198"/>
        <w:jc w:val="both"/>
        <w:rPr>
          <w:sz w:val="24"/>
          <w:szCs w:val="24"/>
        </w:rPr>
      </w:pPr>
      <w:r>
        <w:rPr>
          <w:sz w:val="24"/>
        </w:rPr>
        <w:tab/>
      </w:r>
      <w:r w:rsidRPr="326E1A1F">
        <w:rPr>
          <w:sz w:val="24"/>
          <w:szCs w:val="24"/>
        </w:rPr>
        <w:t xml:space="preserve">5.1 </w:t>
      </w:r>
      <w:r w:rsidR="002C3BDC" w:rsidRPr="326E1A1F">
        <w:rPr>
          <w:sz w:val="24"/>
          <w:szCs w:val="24"/>
        </w:rPr>
        <w:t>Документы, представленные родителями (законными представителями) детей и учащихся,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</w:t>
      </w:r>
      <w:r w:rsidRPr="326E1A1F">
        <w:rPr>
          <w:sz w:val="24"/>
          <w:szCs w:val="24"/>
        </w:rPr>
        <w:t>ью должностного лица</w:t>
      </w:r>
      <w:r w:rsidR="002C3BDC" w:rsidRPr="326E1A1F">
        <w:rPr>
          <w:sz w:val="24"/>
          <w:szCs w:val="24"/>
        </w:rPr>
        <w:t>, ответственного за прием документов, и печатью.</w:t>
      </w:r>
    </w:p>
    <w:p w14:paraId="5F46CB7E" w14:textId="77777777" w:rsidR="002C3BDC" w:rsidRPr="00357354" w:rsidRDefault="00004CB3" w:rsidP="326E1A1F">
      <w:pPr>
        <w:tabs>
          <w:tab w:val="left" w:pos="1743"/>
        </w:tabs>
        <w:ind w:right="205"/>
        <w:jc w:val="both"/>
        <w:rPr>
          <w:sz w:val="24"/>
          <w:szCs w:val="24"/>
        </w:rPr>
      </w:pPr>
      <w:r w:rsidRPr="326E1A1F">
        <w:rPr>
          <w:sz w:val="24"/>
          <w:szCs w:val="24"/>
        </w:rPr>
        <w:lastRenderedPageBreak/>
        <w:t xml:space="preserve">                        </w:t>
      </w:r>
      <w:r w:rsidR="00357354" w:rsidRPr="326E1A1F">
        <w:rPr>
          <w:sz w:val="24"/>
          <w:szCs w:val="24"/>
        </w:rPr>
        <w:t xml:space="preserve">5.2 </w:t>
      </w:r>
      <w:r w:rsidR="002C3BDC" w:rsidRPr="326E1A1F">
        <w:rPr>
          <w:sz w:val="24"/>
          <w:szCs w:val="24"/>
        </w:rPr>
        <w:t>Зачисление в Школу оформляетс</w:t>
      </w:r>
      <w:r w:rsidR="00357354" w:rsidRPr="326E1A1F">
        <w:rPr>
          <w:sz w:val="24"/>
          <w:szCs w:val="24"/>
        </w:rPr>
        <w:t>я приказом директора в течение 5</w:t>
      </w:r>
      <w:r w:rsidR="002C3BDC" w:rsidRPr="326E1A1F">
        <w:rPr>
          <w:sz w:val="24"/>
          <w:szCs w:val="24"/>
        </w:rPr>
        <w:t xml:space="preserve"> рабочих дней после приема</w:t>
      </w:r>
      <w:r w:rsidR="002C3BDC" w:rsidRPr="326E1A1F">
        <w:rPr>
          <w:spacing w:val="-1"/>
          <w:sz w:val="24"/>
          <w:szCs w:val="24"/>
        </w:rPr>
        <w:t xml:space="preserve"> </w:t>
      </w:r>
      <w:r w:rsidR="002C3BDC" w:rsidRPr="326E1A1F">
        <w:rPr>
          <w:sz w:val="24"/>
          <w:szCs w:val="24"/>
        </w:rPr>
        <w:t>документов.</w:t>
      </w:r>
    </w:p>
    <w:p w14:paraId="2CD86653" w14:textId="1978AC90" w:rsidR="002C3BDC" w:rsidRPr="00357354" w:rsidRDefault="00357354" w:rsidP="326E1A1F">
      <w:pPr>
        <w:tabs>
          <w:tab w:val="left" w:pos="1354"/>
        </w:tabs>
        <w:spacing w:before="1" w:line="275" w:lineRule="exact"/>
        <w:jc w:val="both"/>
        <w:rPr>
          <w:sz w:val="24"/>
          <w:szCs w:val="24"/>
        </w:rPr>
      </w:pPr>
      <w:r>
        <w:rPr>
          <w:sz w:val="24"/>
        </w:rPr>
        <w:tab/>
      </w:r>
      <w:r w:rsidRPr="326E1A1F">
        <w:rPr>
          <w:sz w:val="24"/>
          <w:szCs w:val="24"/>
        </w:rPr>
        <w:t xml:space="preserve">5.3 </w:t>
      </w:r>
      <w:r w:rsidR="002C3BDC" w:rsidRPr="326E1A1F">
        <w:rPr>
          <w:sz w:val="24"/>
          <w:szCs w:val="24"/>
        </w:rPr>
        <w:t>Приказы размещаются на информационном стенде в день их</w:t>
      </w:r>
      <w:r w:rsidR="002C3BDC" w:rsidRPr="326E1A1F">
        <w:rPr>
          <w:spacing w:val="22"/>
          <w:sz w:val="24"/>
          <w:szCs w:val="24"/>
        </w:rPr>
        <w:t xml:space="preserve"> </w:t>
      </w:r>
      <w:r w:rsidR="002C3BDC" w:rsidRPr="326E1A1F">
        <w:rPr>
          <w:sz w:val="24"/>
          <w:szCs w:val="24"/>
        </w:rPr>
        <w:t>издания.</w:t>
      </w:r>
    </w:p>
    <w:p w14:paraId="7E12B102" w14:textId="78374A4D" w:rsidR="002C3BDC" w:rsidRDefault="00004CB3" w:rsidP="326E1A1F">
      <w:pPr>
        <w:tabs>
          <w:tab w:val="left" w:pos="946"/>
        </w:tabs>
        <w:ind w:right="204"/>
        <w:jc w:val="both"/>
        <w:rPr>
          <w:sz w:val="24"/>
          <w:szCs w:val="24"/>
        </w:rPr>
      </w:pPr>
      <w:r w:rsidRPr="326E1A1F">
        <w:rPr>
          <w:sz w:val="24"/>
          <w:szCs w:val="24"/>
        </w:rPr>
        <w:t xml:space="preserve">                       </w:t>
      </w:r>
      <w:r w:rsidR="00357354" w:rsidRPr="326E1A1F">
        <w:rPr>
          <w:sz w:val="24"/>
          <w:szCs w:val="24"/>
        </w:rPr>
        <w:t xml:space="preserve">5.4 </w:t>
      </w:r>
      <w:r w:rsidR="002C3BDC" w:rsidRPr="326E1A1F">
        <w:rPr>
          <w:sz w:val="24"/>
          <w:szCs w:val="24"/>
        </w:rPr>
        <w:t xml:space="preserve">На каждого учащегося, зачисленного в </w:t>
      </w:r>
      <w:r w:rsidR="000B6EA1">
        <w:rPr>
          <w:sz w:val="24"/>
          <w:szCs w:val="24"/>
        </w:rPr>
        <w:t>школу</w:t>
      </w:r>
      <w:r w:rsidR="002C3BDC" w:rsidRPr="326E1A1F">
        <w:rPr>
          <w:sz w:val="24"/>
          <w:szCs w:val="24"/>
        </w:rPr>
        <w:t>, заводится личное дело, в котором хранятся все сданные при приеме</w:t>
      </w:r>
      <w:r w:rsidR="002C3BDC" w:rsidRPr="326E1A1F">
        <w:rPr>
          <w:spacing w:val="5"/>
          <w:sz w:val="24"/>
          <w:szCs w:val="24"/>
        </w:rPr>
        <w:t xml:space="preserve"> </w:t>
      </w:r>
      <w:r w:rsidR="002C3BDC" w:rsidRPr="326E1A1F">
        <w:rPr>
          <w:sz w:val="24"/>
          <w:szCs w:val="24"/>
        </w:rPr>
        <w:t>документы.</w:t>
      </w:r>
    </w:p>
    <w:p w14:paraId="1FC39945" w14:textId="77777777" w:rsidR="00004CB3" w:rsidRDefault="00004CB3" w:rsidP="326E1A1F">
      <w:pPr>
        <w:tabs>
          <w:tab w:val="left" w:pos="946"/>
        </w:tabs>
        <w:ind w:right="204"/>
        <w:jc w:val="both"/>
        <w:rPr>
          <w:sz w:val="24"/>
          <w:szCs w:val="24"/>
        </w:rPr>
      </w:pPr>
    </w:p>
    <w:p w14:paraId="74D8867D" w14:textId="77777777" w:rsidR="00004CB3" w:rsidRPr="00004CB3" w:rsidRDefault="326E1A1F" w:rsidP="326E1A1F">
      <w:pPr>
        <w:tabs>
          <w:tab w:val="left" w:pos="946"/>
        </w:tabs>
        <w:ind w:right="204"/>
        <w:jc w:val="both"/>
        <w:rPr>
          <w:b/>
          <w:bCs/>
          <w:sz w:val="24"/>
          <w:szCs w:val="24"/>
        </w:rPr>
      </w:pPr>
      <w:r w:rsidRPr="326E1A1F">
        <w:rPr>
          <w:b/>
          <w:bCs/>
          <w:sz w:val="24"/>
          <w:szCs w:val="24"/>
          <w:lang w:val="en-US"/>
        </w:rPr>
        <w:t>VI</w:t>
      </w:r>
      <w:r w:rsidRPr="326E1A1F">
        <w:rPr>
          <w:b/>
          <w:bCs/>
          <w:sz w:val="24"/>
          <w:szCs w:val="24"/>
        </w:rPr>
        <w:t>. Порядок утверждения и срок действия Правил.</w:t>
      </w:r>
    </w:p>
    <w:p w14:paraId="0562CB0E" w14:textId="77777777" w:rsidR="002C3BDC" w:rsidRDefault="002C3BDC" w:rsidP="326E1A1F">
      <w:pPr>
        <w:pStyle w:val="a3"/>
        <w:jc w:val="both"/>
      </w:pPr>
    </w:p>
    <w:p w14:paraId="34CE0A41" w14:textId="77777777" w:rsidR="002C3BDC" w:rsidRDefault="002C3BDC" w:rsidP="326E1A1F">
      <w:pPr>
        <w:pStyle w:val="a3"/>
        <w:spacing w:before="10"/>
        <w:jc w:val="both"/>
        <w:rPr>
          <w:b/>
          <w:bCs/>
          <w:sz w:val="23"/>
          <w:szCs w:val="23"/>
        </w:rPr>
      </w:pPr>
    </w:p>
    <w:p w14:paraId="13F72876" w14:textId="77777777" w:rsidR="002C3BDC" w:rsidRPr="00004CB3" w:rsidRDefault="00004CB3" w:rsidP="326E1A1F">
      <w:pPr>
        <w:tabs>
          <w:tab w:val="left" w:pos="1470"/>
        </w:tabs>
        <w:spacing w:line="235" w:lineRule="auto"/>
        <w:ind w:left="-332" w:right="200"/>
        <w:jc w:val="both"/>
        <w:rPr>
          <w:sz w:val="24"/>
          <w:szCs w:val="24"/>
        </w:rPr>
      </w:pPr>
      <w:r>
        <w:rPr>
          <w:sz w:val="24"/>
        </w:rPr>
        <w:tab/>
      </w:r>
      <w:r w:rsidRPr="326E1A1F">
        <w:rPr>
          <w:sz w:val="24"/>
          <w:szCs w:val="24"/>
        </w:rPr>
        <w:t xml:space="preserve">6.1 </w:t>
      </w:r>
      <w:r w:rsidR="002C3BDC" w:rsidRPr="326E1A1F">
        <w:rPr>
          <w:sz w:val="24"/>
          <w:szCs w:val="24"/>
        </w:rPr>
        <w:t>Правила принимаются педагогическим советом и утверждаются директором школы.</w:t>
      </w:r>
    </w:p>
    <w:p w14:paraId="58B71966" w14:textId="77777777" w:rsidR="00380AF6" w:rsidRDefault="002C3BDC" w:rsidP="326E1A1F">
      <w:pPr>
        <w:tabs>
          <w:tab w:val="left" w:pos="1537"/>
          <w:tab w:val="left" w:pos="3548"/>
          <w:tab w:val="left" w:pos="3994"/>
          <w:tab w:val="left" w:pos="4546"/>
          <w:tab w:val="left" w:pos="5950"/>
          <w:tab w:val="left" w:pos="7729"/>
        </w:tabs>
        <w:ind w:right="199" w:firstLine="708"/>
        <w:jc w:val="both"/>
        <w:rPr>
          <w:sz w:val="24"/>
          <w:szCs w:val="24"/>
        </w:rPr>
      </w:pPr>
      <w:r w:rsidRPr="326E1A1F">
        <w:rPr>
          <w:sz w:val="24"/>
          <w:szCs w:val="24"/>
        </w:rPr>
        <w:t>Срок действия Правил ограничен действующим</w:t>
      </w:r>
      <w:r w:rsidRPr="326E1A1F">
        <w:rPr>
          <w:spacing w:val="-7"/>
          <w:sz w:val="24"/>
          <w:szCs w:val="24"/>
        </w:rPr>
        <w:t xml:space="preserve"> </w:t>
      </w:r>
      <w:r w:rsidRPr="326E1A1F">
        <w:rPr>
          <w:sz w:val="24"/>
          <w:szCs w:val="24"/>
        </w:rPr>
        <w:t>законодательством</w:t>
      </w:r>
    </w:p>
    <w:p w14:paraId="62EBF3C5" w14:textId="77777777" w:rsidR="00AC0D9C" w:rsidRDefault="00AC0D9C" w:rsidP="326E1A1F">
      <w:pPr>
        <w:tabs>
          <w:tab w:val="left" w:pos="1537"/>
          <w:tab w:val="left" w:pos="3548"/>
          <w:tab w:val="left" w:pos="3994"/>
          <w:tab w:val="left" w:pos="4546"/>
          <w:tab w:val="left" w:pos="5950"/>
          <w:tab w:val="left" w:pos="7729"/>
        </w:tabs>
        <w:ind w:right="199"/>
        <w:jc w:val="both"/>
        <w:rPr>
          <w:sz w:val="24"/>
          <w:szCs w:val="24"/>
        </w:rPr>
      </w:pPr>
    </w:p>
    <w:p w14:paraId="6D98A12B" w14:textId="77777777" w:rsidR="00AC0D9C" w:rsidRPr="002C3BDC" w:rsidRDefault="00AC0D9C" w:rsidP="326E1A1F">
      <w:pPr>
        <w:tabs>
          <w:tab w:val="left" w:pos="1537"/>
          <w:tab w:val="left" w:pos="3548"/>
          <w:tab w:val="left" w:pos="3994"/>
          <w:tab w:val="left" w:pos="4546"/>
          <w:tab w:val="left" w:pos="5950"/>
          <w:tab w:val="left" w:pos="7729"/>
        </w:tabs>
        <w:ind w:right="199"/>
        <w:rPr>
          <w:sz w:val="24"/>
          <w:szCs w:val="24"/>
        </w:rPr>
      </w:pPr>
    </w:p>
    <w:sectPr w:rsidR="00AC0D9C" w:rsidRPr="002C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E111C"/>
    <w:multiLevelType w:val="hybridMultilevel"/>
    <w:tmpl w:val="41CEE766"/>
    <w:lvl w:ilvl="0" w:tplc="2584B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CCE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64B1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AC45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D8D6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4A0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FA3D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A690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EEEA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E1E78"/>
    <w:multiLevelType w:val="hybridMultilevel"/>
    <w:tmpl w:val="2B04AEE0"/>
    <w:lvl w:ilvl="0" w:tplc="3D34681E">
      <w:numFmt w:val="bullet"/>
      <w:lvlText w:val="-"/>
      <w:lvlJc w:val="left"/>
      <w:pPr>
        <w:ind w:left="177" w:hanging="29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AE987704">
      <w:numFmt w:val="bullet"/>
      <w:lvlText w:val="•"/>
      <w:lvlJc w:val="left"/>
      <w:pPr>
        <w:ind w:left="1152" w:hanging="293"/>
      </w:pPr>
      <w:rPr>
        <w:lang w:val="ru-RU" w:eastAsia="ru-RU" w:bidi="ru-RU"/>
      </w:rPr>
    </w:lvl>
    <w:lvl w:ilvl="2" w:tplc="385477C0">
      <w:numFmt w:val="bullet"/>
      <w:lvlText w:val="•"/>
      <w:lvlJc w:val="left"/>
      <w:pPr>
        <w:ind w:left="2125" w:hanging="293"/>
      </w:pPr>
      <w:rPr>
        <w:lang w:val="ru-RU" w:eastAsia="ru-RU" w:bidi="ru-RU"/>
      </w:rPr>
    </w:lvl>
    <w:lvl w:ilvl="3" w:tplc="846C83A8">
      <w:numFmt w:val="bullet"/>
      <w:lvlText w:val="•"/>
      <w:lvlJc w:val="left"/>
      <w:pPr>
        <w:ind w:left="3098" w:hanging="293"/>
      </w:pPr>
      <w:rPr>
        <w:lang w:val="ru-RU" w:eastAsia="ru-RU" w:bidi="ru-RU"/>
      </w:rPr>
    </w:lvl>
    <w:lvl w:ilvl="4" w:tplc="3D82310E">
      <w:numFmt w:val="bullet"/>
      <w:lvlText w:val="•"/>
      <w:lvlJc w:val="left"/>
      <w:pPr>
        <w:ind w:left="4071" w:hanging="293"/>
      </w:pPr>
      <w:rPr>
        <w:lang w:val="ru-RU" w:eastAsia="ru-RU" w:bidi="ru-RU"/>
      </w:rPr>
    </w:lvl>
    <w:lvl w:ilvl="5" w:tplc="6CFC83FE">
      <w:numFmt w:val="bullet"/>
      <w:lvlText w:val="•"/>
      <w:lvlJc w:val="left"/>
      <w:pPr>
        <w:ind w:left="5044" w:hanging="293"/>
      </w:pPr>
      <w:rPr>
        <w:lang w:val="ru-RU" w:eastAsia="ru-RU" w:bidi="ru-RU"/>
      </w:rPr>
    </w:lvl>
    <w:lvl w:ilvl="6" w:tplc="1586043C">
      <w:numFmt w:val="bullet"/>
      <w:lvlText w:val="•"/>
      <w:lvlJc w:val="left"/>
      <w:pPr>
        <w:ind w:left="6017" w:hanging="293"/>
      </w:pPr>
      <w:rPr>
        <w:lang w:val="ru-RU" w:eastAsia="ru-RU" w:bidi="ru-RU"/>
      </w:rPr>
    </w:lvl>
    <w:lvl w:ilvl="7" w:tplc="B7F6D272">
      <w:numFmt w:val="bullet"/>
      <w:lvlText w:val="•"/>
      <w:lvlJc w:val="left"/>
      <w:pPr>
        <w:ind w:left="6990" w:hanging="293"/>
      </w:pPr>
      <w:rPr>
        <w:lang w:val="ru-RU" w:eastAsia="ru-RU" w:bidi="ru-RU"/>
      </w:rPr>
    </w:lvl>
    <w:lvl w:ilvl="8" w:tplc="E700A626">
      <w:numFmt w:val="bullet"/>
      <w:lvlText w:val="•"/>
      <w:lvlJc w:val="left"/>
      <w:pPr>
        <w:ind w:left="7963" w:hanging="293"/>
      </w:pPr>
      <w:rPr>
        <w:lang w:val="ru-RU" w:eastAsia="ru-RU" w:bidi="ru-RU"/>
      </w:rPr>
    </w:lvl>
  </w:abstractNum>
  <w:abstractNum w:abstractNumId="3" w15:restartNumberingAfterBreak="0">
    <w:nsid w:val="12B13990"/>
    <w:multiLevelType w:val="multilevel"/>
    <w:tmpl w:val="16423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19216C"/>
    <w:multiLevelType w:val="multilevel"/>
    <w:tmpl w:val="EBC22530"/>
    <w:lvl w:ilvl="0">
      <w:start w:val="1"/>
      <w:numFmt w:val="decimal"/>
      <w:lvlText w:val="%1."/>
      <w:lvlJc w:val="left"/>
      <w:pPr>
        <w:ind w:left="177" w:hanging="64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" w:hanging="649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5" w:hanging="64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98" w:hanging="64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71" w:hanging="64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44" w:hanging="64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17" w:hanging="64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90" w:hanging="64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63" w:hanging="649"/>
      </w:pPr>
      <w:rPr>
        <w:lang w:val="ru-RU" w:eastAsia="ru-RU" w:bidi="ru-RU"/>
      </w:rPr>
    </w:lvl>
  </w:abstractNum>
  <w:abstractNum w:abstractNumId="5" w15:restartNumberingAfterBreak="0">
    <w:nsid w:val="18896923"/>
    <w:multiLevelType w:val="hybridMultilevel"/>
    <w:tmpl w:val="53348AC8"/>
    <w:lvl w:ilvl="0" w:tplc="80C48450">
      <w:start w:val="1"/>
      <w:numFmt w:val="decimal"/>
      <w:lvlText w:val="%1."/>
      <w:lvlJc w:val="left"/>
      <w:pPr>
        <w:ind w:left="1388" w:hanging="70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7D6C11D8">
      <w:start w:val="1"/>
      <w:numFmt w:val="upperRoman"/>
      <w:lvlText w:val="%2."/>
      <w:lvlJc w:val="left"/>
      <w:pPr>
        <w:ind w:left="4749" w:hanging="214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ru-RU" w:bidi="ru-RU"/>
      </w:rPr>
    </w:lvl>
    <w:lvl w:ilvl="2" w:tplc="DEB682A0">
      <w:numFmt w:val="bullet"/>
      <w:lvlText w:val="•"/>
      <w:lvlJc w:val="left"/>
      <w:pPr>
        <w:ind w:left="5419" w:hanging="214"/>
      </w:pPr>
      <w:rPr>
        <w:lang w:val="ru-RU" w:eastAsia="ru-RU" w:bidi="ru-RU"/>
      </w:rPr>
    </w:lvl>
    <w:lvl w:ilvl="3" w:tplc="C8B42A5E">
      <w:numFmt w:val="bullet"/>
      <w:lvlText w:val="•"/>
      <w:lvlJc w:val="left"/>
      <w:pPr>
        <w:ind w:left="6099" w:hanging="214"/>
      </w:pPr>
      <w:rPr>
        <w:lang w:val="ru-RU" w:eastAsia="ru-RU" w:bidi="ru-RU"/>
      </w:rPr>
    </w:lvl>
    <w:lvl w:ilvl="4" w:tplc="CAA22D4A">
      <w:numFmt w:val="bullet"/>
      <w:lvlText w:val="•"/>
      <w:lvlJc w:val="left"/>
      <w:pPr>
        <w:ind w:left="6779" w:hanging="214"/>
      </w:pPr>
      <w:rPr>
        <w:lang w:val="ru-RU" w:eastAsia="ru-RU" w:bidi="ru-RU"/>
      </w:rPr>
    </w:lvl>
    <w:lvl w:ilvl="5" w:tplc="E9B4409E">
      <w:numFmt w:val="bullet"/>
      <w:lvlText w:val="•"/>
      <w:lvlJc w:val="left"/>
      <w:pPr>
        <w:ind w:left="7459" w:hanging="214"/>
      </w:pPr>
      <w:rPr>
        <w:lang w:val="ru-RU" w:eastAsia="ru-RU" w:bidi="ru-RU"/>
      </w:rPr>
    </w:lvl>
    <w:lvl w:ilvl="6" w:tplc="36EA33DC">
      <w:numFmt w:val="bullet"/>
      <w:lvlText w:val="•"/>
      <w:lvlJc w:val="left"/>
      <w:pPr>
        <w:ind w:left="8139" w:hanging="214"/>
      </w:pPr>
      <w:rPr>
        <w:lang w:val="ru-RU" w:eastAsia="ru-RU" w:bidi="ru-RU"/>
      </w:rPr>
    </w:lvl>
    <w:lvl w:ilvl="7" w:tplc="C7A810C8">
      <w:numFmt w:val="bullet"/>
      <w:lvlText w:val="•"/>
      <w:lvlJc w:val="left"/>
      <w:pPr>
        <w:ind w:left="8819" w:hanging="214"/>
      </w:pPr>
      <w:rPr>
        <w:lang w:val="ru-RU" w:eastAsia="ru-RU" w:bidi="ru-RU"/>
      </w:rPr>
    </w:lvl>
    <w:lvl w:ilvl="8" w:tplc="09E013C2">
      <w:numFmt w:val="bullet"/>
      <w:lvlText w:val="•"/>
      <w:lvlJc w:val="left"/>
      <w:pPr>
        <w:ind w:left="9499" w:hanging="214"/>
      </w:pPr>
      <w:rPr>
        <w:lang w:val="ru-RU" w:eastAsia="ru-RU" w:bidi="ru-RU"/>
      </w:rPr>
    </w:lvl>
  </w:abstractNum>
  <w:abstractNum w:abstractNumId="6" w15:restartNumberingAfterBreak="0">
    <w:nsid w:val="540E5D4F"/>
    <w:multiLevelType w:val="multilevel"/>
    <w:tmpl w:val="7374C764"/>
    <w:lvl w:ilvl="0">
      <w:start w:val="2"/>
      <w:numFmt w:val="decimal"/>
      <w:lvlText w:val="%1."/>
      <w:lvlJc w:val="left"/>
      <w:pPr>
        <w:ind w:left="1132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" w:hanging="509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4" w:hanging="50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88" w:hanging="50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62" w:hanging="50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37" w:hanging="50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11" w:hanging="50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85" w:hanging="50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60" w:hanging="509"/>
      </w:pPr>
      <w:rPr>
        <w:lang w:val="ru-RU" w:eastAsia="ru-RU" w:bidi="ru-RU"/>
      </w:rPr>
    </w:lvl>
  </w:abstractNum>
  <w:abstractNum w:abstractNumId="7" w15:restartNumberingAfterBreak="0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600A2"/>
    <w:multiLevelType w:val="multilevel"/>
    <w:tmpl w:val="EBC22530"/>
    <w:lvl w:ilvl="0">
      <w:start w:val="1"/>
      <w:numFmt w:val="decimal"/>
      <w:lvlText w:val="%1."/>
      <w:lvlJc w:val="left"/>
      <w:pPr>
        <w:ind w:left="177" w:hanging="64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" w:hanging="649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5" w:hanging="64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98" w:hanging="64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71" w:hanging="64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44" w:hanging="64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17" w:hanging="64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90" w:hanging="64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63" w:hanging="649"/>
      </w:pPr>
      <w:rPr>
        <w:lang w:val="ru-RU" w:eastAsia="ru-RU" w:bidi="ru-RU"/>
      </w:rPr>
    </w:lvl>
  </w:abstractNum>
  <w:abstractNum w:abstractNumId="9" w15:restartNumberingAfterBreak="0">
    <w:nsid w:val="69873DDA"/>
    <w:multiLevelType w:val="multilevel"/>
    <w:tmpl w:val="2EA4A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F11197"/>
    <w:multiLevelType w:val="hybridMultilevel"/>
    <w:tmpl w:val="4E4042E4"/>
    <w:lvl w:ilvl="0" w:tplc="E0804D3E">
      <w:numFmt w:val="bullet"/>
      <w:lvlText w:val=""/>
      <w:lvlJc w:val="left"/>
      <w:pPr>
        <w:ind w:left="177" w:hanging="649"/>
      </w:pPr>
      <w:rPr>
        <w:w w:val="100"/>
        <w:lang w:val="ru-RU" w:eastAsia="ru-RU" w:bidi="ru-RU"/>
      </w:rPr>
    </w:lvl>
    <w:lvl w:ilvl="1" w:tplc="96D87FBC">
      <w:numFmt w:val="bullet"/>
      <w:lvlText w:val="•"/>
      <w:lvlJc w:val="left"/>
      <w:pPr>
        <w:ind w:left="1152" w:hanging="649"/>
      </w:pPr>
      <w:rPr>
        <w:lang w:val="ru-RU" w:eastAsia="ru-RU" w:bidi="ru-RU"/>
      </w:rPr>
    </w:lvl>
    <w:lvl w:ilvl="2" w:tplc="CD18AAF8">
      <w:numFmt w:val="bullet"/>
      <w:lvlText w:val="•"/>
      <w:lvlJc w:val="left"/>
      <w:pPr>
        <w:ind w:left="2125" w:hanging="649"/>
      </w:pPr>
      <w:rPr>
        <w:lang w:val="ru-RU" w:eastAsia="ru-RU" w:bidi="ru-RU"/>
      </w:rPr>
    </w:lvl>
    <w:lvl w:ilvl="3" w:tplc="55DA1FD4">
      <w:numFmt w:val="bullet"/>
      <w:lvlText w:val="•"/>
      <w:lvlJc w:val="left"/>
      <w:pPr>
        <w:ind w:left="3098" w:hanging="649"/>
      </w:pPr>
      <w:rPr>
        <w:lang w:val="ru-RU" w:eastAsia="ru-RU" w:bidi="ru-RU"/>
      </w:rPr>
    </w:lvl>
    <w:lvl w:ilvl="4" w:tplc="75F23D74">
      <w:numFmt w:val="bullet"/>
      <w:lvlText w:val="•"/>
      <w:lvlJc w:val="left"/>
      <w:pPr>
        <w:ind w:left="4071" w:hanging="649"/>
      </w:pPr>
      <w:rPr>
        <w:lang w:val="ru-RU" w:eastAsia="ru-RU" w:bidi="ru-RU"/>
      </w:rPr>
    </w:lvl>
    <w:lvl w:ilvl="5" w:tplc="E05EF316">
      <w:numFmt w:val="bullet"/>
      <w:lvlText w:val="•"/>
      <w:lvlJc w:val="left"/>
      <w:pPr>
        <w:ind w:left="5044" w:hanging="649"/>
      </w:pPr>
      <w:rPr>
        <w:lang w:val="ru-RU" w:eastAsia="ru-RU" w:bidi="ru-RU"/>
      </w:rPr>
    </w:lvl>
    <w:lvl w:ilvl="6" w:tplc="47FAB41C">
      <w:numFmt w:val="bullet"/>
      <w:lvlText w:val="•"/>
      <w:lvlJc w:val="left"/>
      <w:pPr>
        <w:ind w:left="6017" w:hanging="649"/>
      </w:pPr>
      <w:rPr>
        <w:lang w:val="ru-RU" w:eastAsia="ru-RU" w:bidi="ru-RU"/>
      </w:rPr>
    </w:lvl>
    <w:lvl w:ilvl="7" w:tplc="0EF42CE6">
      <w:numFmt w:val="bullet"/>
      <w:lvlText w:val="•"/>
      <w:lvlJc w:val="left"/>
      <w:pPr>
        <w:ind w:left="6990" w:hanging="649"/>
      </w:pPr>
      <w:rPr>
        <w:lang w:val="ru-RU" w:eastAsia="ru-RU" w:bidi="ru-RU"/>
      </w:rPr>
    </w:lvl>
    <w:lvl w:ilvl="8" w:tplc="FB523A08">
      <w:numFmt w:val="bullet"/>
      <w:lvlText w:val="•"/>
      <w:lvlJc w:val="left"/>
      <w:pPr>
        <w:ind w:left="7963" w:hanging="649"/>
      </w:pPr>
      <w:rPr>
        <w:lang w:val="ru-RU" w:eastAsia="ru-RU" w:bidi="ru-RU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6F"/>
    <w:rsid w:val="00004CB3"/>
    <w:rsid w:val="00057495"/>
    <w:rsid w:val="000B6EA1"/>
    <w:rsid w:val="002676D5"/>
    <w:rsid w:val="002C3BDC"/>
    <w:rsid w:val="00357354"/>
    <w:rsid w:val="00380AF6"/>
    <w:rsid w:val="003B1F80"/>
    <w:rsid w:val="003F216F"/>
    <w:rsid w:val="00653323"/>
    <w:rsid w:val="00675A32"/>
    <w:rsid w:val="00A01661"/>
    <w:rsid w:val="00AC0D9C"/>
    <w:rsid w:val="00C939E5"/>
    <w:rsid w:val="00D4721C"/>
    <w:rsid w:val="00EE3AA2"/>
    <w:rsid w:val="326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469D"/>
  <w15:docId w15:val="{9E20D66E-282C-41C6-93D2-89F86D8C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2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F216F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F216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216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F216F"/>
  </w:style>
  <w:style w:type="table" w:customStyle="1" w:styleId="NormalTable0">
    <w:name w:val="Normal Table0"/>
    <w:uiPriority w:val="2"/>
    <w:semiHidden/>
    <w:qFormat/>
    <w:rsid w:val="003F21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F216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F216F"/>
    <w:pPr>
      <w:ind w:left="680" w:firstLine="71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574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495"/>
    <w:rPr>
      <w:rFonts w:ascii="Segoe UI" w:eastAsia="Times New Roman" w:hAnsi="Segoe UI" w:cs="Segoe UI"/>
      <w:sz w:val="18"/>
      <w:szCs w:val="18"/>
      <w:lang w:eastAsia="ru-RU" w:bidi="ru-RU"/>
    </w:rPr>
  </w:style>
  <w:style w:type="character" w:styleId="a8">
    <w:name w:val="Hyperlink"/>
    <w:basedOn w:val="a0"/>
    <w:uiPriority w:val="99"/>
    <w:semiHidden/>
    <w:unhideWhenUsed/>
    <w:rsid w:val="00057495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653323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Husen</cp:lastModifiedBy>
  <cp:revision>3</cp:revision>
  <dcterms:created xsi:type="dcterms:W3CDTF">2021-02-15T11:03:00Z</dcterms:created>
  <dcterms:modified xsi:type="dcterms:W3CDTF">2021-02-15T11:03:00Z</dcterms:modified>
</cp:coreProperties>
</file>